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2A" w:rsidRDefault="006D2B35">
      <w:pPr>
        <w:jc w:val="center"/>
        <w:rPr>
          <w:rFonts w:ascii="Britannic Bold" w:hAnsi="Britannic Bold"/>
          <w:sz w:val="24"/>
          <w:u w:val="single"/>
        </w:rPr>
      </w:pPr>
      <w:r w:rsidRPr="006D2B35">
        <w:rPr>
          <w:rFonts w:ascii="Noto Sans Devanagari UI" w:hAnsi="Noto Sans Devanagari UI" w:cs="Noto Sans Devanagari UI"/>
          <w:b/>
          <w:sz w:val="24"/>
          <w:u w:val="single"/>
          <w:lang w:bidi="hi-IN"/>
        </w:rPr>
        <w:t>L</w:t>
      </w:r>
      <w:r>
        <w:rPr>
          <w:rFonts w:ascii="Britannic Bold" w:hAnsi="Britannic Bold"/>
          <w:sz w:val="24"/>
          <w:u w:val="single"/>
        </w:rPr>
        <w:t>esson Plan (2021-22</w:t>
      </w:r>
      <w:r w:rsidR="002E09AC">
        <w:rPr>
          <w:rFonts w:ascii="Britannic Bold" w:hAnsi="Britannic Bold"/>
          <w:sz w:val="24"/>
          <w:u w:val="single"/>
        </w:rPr>
        <w:t>)</w:t>
      </w:r>
    </w:p>
    <w:p w:rsidR="007D0B2A" w:rsidRDefault="002E09AC">
      <w:pPr>
        <w:spacing w:after="0" w:line="240" w:lineRule="auto"/>
        <w:rPr>
          <w:rFonts w:ascii="Century" w:hAnsi="Century"/>
          <w:u w:val="single"/>
        </w:rPr>
      </w:pPr>
      <w:r>
        <w:rPr>
          <w:rFonts w:ascii="Century" w:hAnsi="Century"/>
        </w:rPr>
        <w:t>Name of the As</w:t>
      </w:r>
      <w:r w:rsidR="006D2B35">
        <w:rPr>
          <w:rFonts w:ascii="Century" w:hAnsi="Century"/>
        </w:rPr>
        <w:t>sistant/ Associate Professor</w:t>
      </w:r>
      <w:proofErr w:type="gramStart"/>
      <w:r w:rsidR="006D2B35">
        <w:rPr>
          <w:rFonts w:ascii="Century" w:hAnsi="Century"/>
        </w:rPr>
        <w:t>:-</w:t>
      </w:r>
      <w:proofErr w:type="gramEnd"/>
      <w:r w:rsidR="006D2B35">
        <w:rPr>
          <w:rFonts w:ascii="Century" w:hAnsi="Century"/>
        </w:rPr>
        <w:t xml:space="preserve"> </w:t>
      </w:r>
      <w:r w:rsidR="006D2B35">
        <w:rPr>
          <w:rFonts w:ascii="Century" w:hAnsi="Century" w:cs="Noto Sans Devanagari UI"/>
          <w:lang w:bidi="hi-IN"/>
        </w:rPr>
        <w:t xml:space="preserve">Smt. </w:t>
      </w:r>
      <w:proofErr w:type="spellStart"/>
      <w:r w:rsidR="006D2B35">
        <w:rPr>
          <w:rFonts w:ascii="Century" w:hAnsi="Century" w:cs="Noto Sans Devanagari UI"/>
          <w:lang w:bidi="hi-IN"/>
        </w:rPr>
        <w:t>Roshni</w:t>
      </w:r>
      <w:proofErr w:type="spellEnd"/>
    </w:p>
    <w:p w:rsidR="007D0B2A" w:rsidRDefault="007D0B2A">
      <w:pPr>
        <w:spacing w:after="0" w:line="240" w:lineRule="auto"/>
        <w:rPr>
          <w:rFonts w:ascii="Century" w:hAnsi="Century"/>
          <w:u w:val="single"/>
        </w:rPr>
      </w:pPr>
    </w:p>
    <w:p w:rsidR="007D0B2A" w:rsidRDefault="002E09AC">
      <w:pPr>
        <w:tabs>
          <w:tab w:val="left" w:pos="4665"/>
        </w:tabs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Class and Section:  BA 6</w:t>
      </w:r>
      <w:r>
        <w:rPr>
          <w:rFonts w:ascii="Century" w:hAnsi="Century"/>
          <w:vertAlign w:val="superscript"/>
        </w:rPr>
        <w:t>th</w:t>
      </w:r>
      <w:r w:rsidR="006D2B35">
        <w:rPr>
          <w:rFonts w:ascii="Century" w:hAnsi="Century"/>
        </w:rPr>
        <w:t xml:space="preserve"> Sem</w:t>
      </w:r>
      <w:r w:rsidR="003126AB">
        <w:rPr>
          <w:rFonts w:ascii="Century" w:hAnsi="Century"/>
        </w:rPr>
        <w:t>.</w:t>
      </w:r>
    </w:p>
    <w:p w:rsidR="007D0B2A" w:rsidRDefault="002E09AC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Subject: Hindi</w:t>
      </w:r>
    </w:p>
    <w:p w:rsidR="007D0B2A" w:rsidRDefault="002E09AC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Paper:  Hindi</w:t>
      </w:r>
    </w:p>
    <w:tbl>
      <w:tblPr>
        <w:tblStyle w:val="TableGrid"/>
        <w:tblW w:w="10695" w:type="dxa"/>
        <w:tblInd w:w="-432" w:type="dxa"/>
        <w:tblLook w:val="04A0" w:firstRow="1" w:lastRow="0" w:firstColumn="1" w:lastColumn="0" w:noHBand="0" w:noVBand="1"/>
      </w:tblPr>
      <w:tblGrid>
        <w:gridCol w:w="1190"/>
        <w:gridCol w:w="2067"/>
        <w:gridCol w:w="7438"/>
      </w:tblGrid>
      <w:tr w:rsidR="007D0B2A" w:rsidTr="004D375A">
        <w:trPr>
          <w:trHeight w:val="363"/>
        </w:trPr>
        <w:tc>
          <w:tcPr>
            <w:tcW w:w="1190" w:type="dxa"/>
          </w:tcPr>
          <w:p w:rsidR="007D0B2A" w:rsidRDefault="002E09AC">
            <w:r>
              <w:t>Week1</w:t>
            </w:r>
          </w:p>
        </w:tc>
        <w:tc>
          <w:tcPr>
            <w:tcW w:w="2067" w:type="dxa"/>
          </w:tcPr>
          <w:p w:rsidR="007D0B2A" w:rsidRDefault="002E09AC">
            <w:r>
              <w:t>Date</w:t>
            </w:r>
            <w:r w:rsidR="006D2B35">
              <w:t>s</w:t>
            </w:r>
          </w:p>
        </w:tc>
        <w:tc>
          <w:tcPr>
            <w:tcW w:w="7438" w:type="dxa"/>
          </w:tcPr>
          <w:p w:rsidR="007D0B2A" w:rsidRDefault="002E09AC">
            <w:r>
              <w:t>Topics</w:t>
            </w:r>
            <w:r w:rsidR="006D2B35">
              <w:t xml:space="preserve"> to be covered</w:t>
            </w:r>
          </w:p>
        </w:tc>
      </w:tr>
      <w:tr w:rsidR="007D0B2A" w:rsidTr="004D375A">
        <w:trPr>
          <w:trHeight w:val="426"/>
        </w:trPr>
        <w:tc>
          <w:tcPr>
            <w:tcW w:w="1190" w:type="dxa"/>
            <w:vMerge w:val="restart"/>
          </w:tcPr>
          <w:p w:rsidR="007D0B2A" w:rsidRDefault="007D0B2A"/>
          <w:p w:rsidR="007D0B2A" w:rsidRDefault="007D0B2A"/>
          <w:p w:rsidR="007D0B2A" w:rsidRDefault="007D0B2A"/>
        </w:tc>
        <w:tc>
          <w:tcPr>
            <w:tcW w:w="2067" w:type="dxa"/>
            <w:vAlign w:val="bottom"/>
          </w:tcPr>
          <w:p w:rsidR="007D0B2A" w:rsidRDefault="006D2B3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March 21-March 26</w:t>
            </w:r>
          </w:p>
        </w:tc>
        <w:tc>
          <w:tcPr>
            <w:tcW w:w="7438" w:type="dxa"/>
          </w:tcPr>
          <w:p w:rsidR="007D0B2A" w:rsidRDefault="002E09A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Briefing the Syllabus</w:t>
            </w:r>
          </w:p>
        </w:tc>
      </w:tr>
      <w:tr w:rsidR="007D0B2A" w:rsidTr="004D375A">
        <w:trPr>
          <w:trHeight w:val="426"/>
        </w:trPr>
        <w:tc>
          <w:tcPr>
            <w:tcW w:w="1190" w:type="dxa"/>
            <w:vMerge/>
          </w:tcPr>
          <w:p w:rsidR="007D0B2A" w:rsidRDefault="007D0B2A"/>
        </w:tc>
        <w:tc>
          <w:tcPr>
            <w:tcW w:w="2067" w:type="dxa"/>
          </w:tcPr>
          <w:p w:rsidR="007D0B2A" w:rsidRDefault="007D0B2A"/>
        </w:tc>
        <w:tc>
          <w:tcPr>
            <w:tcW w:w="7438" w:type="dxa"/>
          </w:tcPr>
          <w:p w:rsidR="007D0B2A" w:rsidRPr="002E09AC" w:rsidRDefault="002E09AC">
            <w:pPr>
              <w:rPr>
                <w:rFonts w:ascii="Arial" w:hAnsi="Arial" w:cs="Arial"/>
                <w:lang w:val="en-GB"/>
              </w:rPr>
            </w:pPr>
            <w:r w:rsidRPr="002E09AC">
              <w:rPr>
                <w:rFonts w:ascii="Arial" w:hAnsi="Arial" w:cs="Noto Sans Devanagari UI" w:hint="cs"/>
                <w:cs/>
                <w:lang w:val="en-GB" w:bidi="hi-IN"/>
              </w:rPr>
              <w:t xml:space="preserve"> बालमुकुंद गुप्त जी का साहित्यिक परिचय</w:t>
            </w:r>
          </w:p>
        </w:tc>
      </w:tr>
      <w:tr w:rsidR="007D0B2A" w:rsidTr="004D375A">
        <w:trPr>
          <w:trHeight w:val="426"/>
        </w:trPr>
        <w:tc>
          <w:tcPr>
            <w:tcW w:w="1190" w:type="dxa"/>
            <w:vMerge/>
          </w:tcPr>
          <w:p w:rsidR="007D0B2A" w:rsidRDefault="007D0B2A"/>
        </w:tc>
        <w:tc>
          <w:tcPr>
            <w:tcW w:w="2067" w:type="dxa"/>
          </w:tcPr>
          <w:p w:rsidR="007D0B2A" w:rsidRDefault="007D0B2A"/>
        </w:tc>
        <w:tc>
          <w:tcPr>
            <w:tcW w:w="7438" w:type="dxa"/>
          </w:tcPr>
          <w:p w:rsidR="007D0B2A" w:rsidRPr="002E09AC" w:rsidRDefault="002E09AC">
            <w:pPr>
              <w:rPr>
                <w:rFonts w:ascii="Arial" w:hAnsi="Arial" w:cs="Arial"/>
              </w:rPr>
            </w:pPr>
            <w:r w:rsidRPr="002E09AC">
              <w:rPr>
                <w:rFonts w:ascii="Arial" w:hAnsi="Arial" w:cs="Noto Sans Devanagari UI" w:hint="cs"/>
                <w:cs/>
                <w:lang w:bidi="hi-IN"/>
              </w:rPr>
              <w:t>आशा का अंत निबंध का प्रतिपाद्य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2E09AC" w:rsidRDefault="00232EBA" w:rsidP="000B2513">
            <w:r w:rsidRPr="002E09AC">
              <w:rPr>
                <w:rFonts w:cs="Noto Sans Devanagari UI" w:hint="cs"/>
                <w:cs/>
                <w:lang w:bidi="hi-IN"/>
              </w:rPr>
              <w:t>गद्यांशो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की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सप्रसंग व्याख्या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0B2513">
            <w:pPr>
              <w:tabs>
                <w:tab w:val="left" w:pos="2745"/>
              </w:tabs>
            </w:pP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527E8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>
            <w:pPr>
              <w:tabs>
                <w:tab w:val="left" w:pos="2745"/>
              </w:tabs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 2</w:t>
            </w:r>
          </w:p>
        </w:tc>
        <w:tc>
          <w:tcPr>
            <w:tcW w:w="2067" w:type="dxa"/>
          </w:tcPr>
          <w:p w:rsidR="00232EBA" w:rsidRDefault="00232EBA" w:rsidP="005E4D89">
            <w:r>
              <w:t>March 28-April 2</w:t>
            </w:r>
          </w:p>
        </w:tc>
        <w:tc>
          <w:tcPr>
            <w:tcW w:w="7438" w:type="dxa"/>
          </w:tcPr>
          <w:p w:rsidR="00232EBA" w:rsidRPr="00527E87" w:rsidRDefault="00232EBA">
            <w:pPr>
              <w:tabs>
                <w:tab w:val="left" w:pos="1920"/>
              </w:tabs>
            </w:pPr>
            <w:r>
              <w:rPr>
                <w:rFonts w:ascii="Nirmala UI" w:hAnsi="Nirmala UI" w:cs="Nirmala UI" w:hint="cs"/>
                <w:cs/>
                <w:lang w:val="en-GB" w:bidi="hi-IN"/>
              </w:rPr>
              <w:t>आचार्य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रामचंद्र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शुक्ल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जी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का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साहित्यिक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परिचय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lang w:val="en-GB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उत्साह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निबंध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प्रतिपाद्य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2E09AC" w:rsidRDefault="00232EBA" w:rsidP="000B2513">
            <w:r w:rsidRPr="002E09AC">
              <w:rPr>
                <w:rFonts w:cs="Noto Sans Devanagari UI" w:hint="cs"/>
                <w:cs/>
                <w:lang w:bidi="hi-IN"/>
              </w:rPr>
              <w:t>गद्यांशो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की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सप्रसंग व्याख्या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0B2513">
            <w:pPr>
              <w:tabs>
                <w:tab w:val="left" w:pos="2745"/>
              </w:tabs>
            </w:pP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527E8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>
            <w:pPr>
              <w:tabs>
                <w:tab w:val="left" w:pos="2445"/>
              </w:tabs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>
            <w:pPr>
              <w:tabs>
                <w:tab w:val="left" w:pos="2445"/>
              </w:tabs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Week3</w:t>
            </w:r>
          </w:p>
        </w:tc>
        <w:tc>
          <w:tcPr>
            <w:tcW w:w="2067" w:type="dxa"/>
          </w:tcPr>
          <w:p w:rsidR="00232EBA" w:rsidRDefault="00232EBA" w:rsidP="005E4D89">
            <w:r>
              <w:t>April 4-April 9</w:t>
            </w:r>
          </w:p>
        </w:tc>
        <w:tc>
          <w:tcPr>
            <w:tcW w:w="7438" w:type="dxa"/>
          </w:tcPr>
          <w:p w:rsidR="00232EBA" w:rsidRDefault="00232EBA" w:rsidP="005E4D89">
            <w:pPr>
              <w:rPr>
                <w:lang w:val="en-IN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महादेवी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वर्मा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जी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साहित्यिक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परिचय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lang w:val="en-GB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गिल्लू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संस्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म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रण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का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प्रतिपाद्य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2E09AC" w:rsidRDefault="00232EBA" w:rsidP="000B2513">
            <w:r w:rsidRPr="002E09AC">
              <w:rPr>
                <w:rFonts w:cs="Noto Sans Devanagari UI" w:hint="cs"/>
                <w:cs/>
                <w:lang w:bidi="hi-IN"/>
              </w:rPr>
              <w:t>गद्यांशो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की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सप्रसंग व्याख्या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0B2513">
            <w:pPr>
              <w:tabs>
                <w:tab w:val="left" w:pos="2745"/>
              </w:tabs>
            </w:pP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527E8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5E4D89">
            <w:pPr>
              <w:rPr>
                <w:color w:val="000000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/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/>
          <w:p w:rsidR="00232EBA" w:rsidRDefault="00232EBA">
            <w:r>
              <w:t>Week 4</w:t>
            </w:r>
          </w:p>
        </w:tc>
        <w:tc>
          <w:tcPr>
            <w:tcW w:w="2067" w:type="dxa"/>
          </w:tcPr>
          <w:p w:rsidR="00232EBA" w:rsidRDefault="00232EBA">
            <w:r>
              <w:t>April 11-April 16</w:t>
            </w:r>
          </w:p>
        </w:tc>
        <w:tc>
          <w:tcPr>
            <w:tcW w:w="7438" w:type="dxa"/>
          </w:tcPr>
          <w:p w:rsidR="00232EBA" w:rsidRDefault="00232EBA" w:rsidP="005E4D89">
            <w:pPr>
              <w:rPr>
                <w:lang w:val="en-GB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आचार्य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हजारी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प्रसाद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द्विवेदी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साहित्यिक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परिचय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lang w:val="en-IN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दे</w:t>
            </w:r>
            <w:r>
              <w:rPr>
                <w:rFonts w:ascii="Nirmala UI" w:hAnsi="Nirmala UI" w:cs="Nirmala UI" w:hint="cs"/>
                <w:cs/>
                <w:lang w:val="en-IN" w:bidi="hi-IN"/>
              </w:rPr>
              <w:t>व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दारु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cs="Noto Sans Devanagari UI"/>
                <w:cs/>
                <w:lang w:val="en-IN" w:bidi="hi-IN"/>
              </w:rPr>
              <w:t>(</w:t>
            </w:r>
            <w:r>
              <w:rPr>
                <w:rFonts w:ascii="Nirmala UI" w:hAnsi="Nirmala UI" w:cs="Nirmala UI" w:hint="cs"/>
                <w:cs/>
                <w:lang w:bidi="hi-IN"/>
              </w:rPr>
              <w:t>ललित</w:t>
            </w:r>
            <w:r>
              <w:rPr>
                <w:rFonts w:cs="Noto Sans Devanagari UI"/>
                <w:cs/>
                <w:lang w:val="en-IN" w:bidi="hi-IN"/>
              </w:rPr>
              <w:t>)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निबंध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प्रतिपाद्य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2E09AC" w:rsidRDefault="00232EBA" w:rsidP="000B2513">
            <w:r w:rsidRPr="002E09AC">
              <w:rPr>
                <w:rFonts w:cs="Noto Sans Devanagari UI" w:hint="cs"/>
                <w:cs/>
                <w:lang w:bidi="hi-IN"/>
              </w:rPr>
              <w:t>गद्यांशो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की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सप्रसंग व्याख्या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0B2513">
            <w:pPr>
              <w:tabs>
                <w:tab w:val="left" w:pos="2745"/>
              </w:tabs>
            </w:pP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527E8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5E4D89"/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5E4D89">
            <w:pPr>
              <w:rPr>
                <w:color w:val="000000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 5</w:t>
            </w:r>
          </w:p>
        </w:tc>
        <w:tc>
          <w:tcPr>
            <w:tcW w:w="2067" w:type="dxa"/>
          </w:tcPr>
          <w:p w:rsidR="00232EBA" w:rsidRDefault="00232EBA">
            <w:r>
              <w:t>April 18-April 23</w:t>
            </w:r>
          </w:p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  <w:r>
              <w:rPr>
                <w:rFonts w:ascii="Nirmala UI" w:hAnsi="Nirmala UI" w:cs="Nirmala UI" w:hint="cs"/>
                <w:cs/>
                <w:lang w:val="en-IN" w:bidi="hi-IN"/>
              </w:rPr>
              <w:t>डा०</w:t>
            </w:r>
            <w:r>
              <w:rPr>
                <w:rFonts w:cs="Noto Sans Devanagari UI"/>
                <w:cs/>
                <w:lang w:val="en-IN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विद्या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निवास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मिस्र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साहित्यिक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परिचय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lang w:val="en-GB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मेरे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राम</w:t>
            </w:r>
            <w:r>
              <w:rPr>
                <w:rFonts w:cs="Noto Sans Devanagari UI"/>
                <w:color w:val="000000"/>
                <w:cs/>
                <w:lang w:val="en-IN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का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मुकुट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भीग</w:t>
            </w:r>
            <w:r>
              <w:rPr>
                <w:rFonts w:cs="Noto Sans Devanagari UI"/>
                <w:color w:val="000000"/>
                <w:cs/>
                <w:lang w:val="en-IN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रहा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है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निबंध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का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सार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bookmarkStart w:id="0" w:name="_GoBack" w:colFirst="2" w:colLast="2"/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2E09AC" w:rsidRDefault="00232EBA" w:rsidP="000B2513">
            <w:r w:rsidRPr="002E09AC">
              <w:rPr>
                <w:rFonts w:cs="Noto Sans Devanagari UI" w:hint="cs"/>
                <w:cs/>
                <w:lang w:bidi="hi-IN"/>
              </w:rPr>
              <w:t>गद्यांशो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की</w:t>
            </w:r>
            <w:r w:rsidRPr="002E09AC">
              <w:rPr>
                <w:rFonts w:cs="Noto Sans Devanagari UI"/>
                <w:cs/>
                <w:lang w:val="en-IN" w:bidi="hi-IN"/>
              </w:rPr>
              <w:t xml:space="preserve"> </w:t>
            </w:r>
            <w:r w:rsidRPr="002E09AC">
              <w:rPr>
                <w:rFonts w:cs="Noto Sans Devanagari UI" w:hint="cs"/>
                <w:cs/>
                <w:lang w:bidi="hi-IN"/>
              </w:rPr>
              <w:t>सप्रसंग व्याख्या</w:t>
            </w:r>
          </w:p>
        </w:tc>
      </w:tr>
      <w:bookmarkEnd w:id="0"/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0B2513">
            <w:pPr>
              <w:tabs>
                <w:tab w:val="left" w:pos="2745"/>
              </w:tabs>
            </w:pP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527E8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5E4D89"/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>
            <w:pPr>
              <w:rPr>
                <w:color w:val="000000"/>
                <w:lang w:val="en-GB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 6</w:t>
            </w:r>
          </w:p>
        </w:tc>
        <w:tc>
          <w:tcPr>
            <w:tcW w:w="2067" w:type="dxa"/>
          </w:tcPr>
          <w:p w:rsidR="00232EBA" w:rsidRDefault="00232EBA">
            <w:r>
              <w:t>April 25-April 30</w:t>
            </w:r>
          </w:p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हरि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शंकर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परसाई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जी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साहित्यिक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परिचय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सदाचार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ताजीब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IN" w:bidi="hi-IN"/>
              </w:rPr>
              <w:t>व्यंग्य</w:t>
            </w:r>
            <w:r>
              <w:rPr>
                <w:rFonts w:cs="Noto Sans Devanagari UI"/>
                <w:cs/>
                <w:lang w:val="en-IN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सार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tabs>
                <w:tab w:val="left" w:pos="2445"/>
              </w:tabs>
              <w:rPr>
                <w:lang w:val="en-IN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सदाचार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ताजीब</w:t>
            </w:r>
            <w:r>
              <w:rPr>
                <w:rFonts w:cs="Noto Sans Devanagari UI" w:hint="cs"/>
                <w:cs/>
                <w:lang w:val="en-IN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IN" w:bidi="hi-IN"/>
              </w:rPr>
              <w:t>व्यंग्य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की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स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प्रसंग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व्याख्या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5E4D89"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527E8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/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>
            <w:pPr>
              <w:rPr>
                <w:color w:val="000000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 7</w:t>
            </w:r>
          </w:p>
        </w:tc>
        <w:tc>
          <w:tcPr>
            <w:tcW w:w="2067" w:type="dxa"/>
          </w:tcPr>
          <w:p w:rsidR="00232EBA" w:rsidRDefault="00232EBA" w:rsidP="005E4D89">
            <w:r>
              <w:t>May2-May 7</w:t>
            </w:r>
          </w:p>
        </w:tc>
        <w:tc>
          <w:tcPr>
            <w:tcW w:w="7438" w:type="dxa"/>
          </w:tcPr>
          <w:p w:rsidR="00232EBA" w:rsidRDefault="00232EBA" w:rsidP="005E4D89">
            <w:pPr>
              <w:tabs>
                <w:tab w:val="left" w:pos="1920"/>
              </w:tabs>
            </w:pP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राहुल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साकृत्यायन</w:t>
            </w:r>
            <w:r>
              <w:rPr>
                <w:rFonts w:cs="Noto Sans Devanagari UI"/>
                <w:color w:val="000000"/>
                <w:cs/>
                <w:lang w:val="en-IN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ज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ी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का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साहित्यिक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परिचय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तिब्बत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के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पथ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पर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cs="Noto Sans Devanagari UI"/>
                <w:color w:val="000000"/>
                <w:cs/>
                <w:lang w:val="en-IN" w:bidi="hi-IN"/>
              </w:rPr>
              <w:t>(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यात्रा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वृतान्त</w:t>
            </w:r>
            <w:r>
              <w:rPr>
                <w:rFonts w:cs="Noto Sans Devanagari UI"/>
                <w:color w:val="000000"/>
                <w:cs/>
                <w:lang w:val="en-IN" w:bidi="hi-IN"/>
              </w:rPr>
              <w:t xml:space="preserve">)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का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सार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तिब्बत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के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पथ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पर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cs="Noto Sans Devanagari UI"/>
                <w:color w:val="000000"/>
                <w:cs/>
                <w:lang w:val="en-IN" w:bidi="hi-IN"/>
              </w:rPr>
              <w:t>(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यात्रा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वृतान्त</w:t>
            </w:r>
            <w:r>
              <w:rPr>
                <w:rFonts w:cs="Noto Sans Devanagari UI"/>
                <w:color w:val="000000"/>
                <w:cs/>
                <w:lang w:val="en-IN" w:bidi="hi-IN"/>
              </w:rPr>
              <w:t xml:space="preserve">)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की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स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प्रसंग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व्याख्या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 w:rsidP="005E4D89">
            <w:pPr>
              <w:rPr>
                <w:color w:val="000000"/>
              </w:rPr>
            </w:pP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527E8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/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527E87" w:rsidRDefault="00232EBA"/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 8</w:t>
            </w:r>
          </w:p>
        </w:tc>
        <w:tc>
          <w:tcPr>
            <w:tcW w:w="2067" w:type="dxa"/>
          </w:tcPr>
          <w:p w:rsidR="00232EBA" w:rsidRDefault="00232EBA">
            <w:r>
              <w:t>May 9-May 14</w:t>
            </w:r>
          </w:p>
        </w:tc>
        <w:tc>
          <w:tcPr>
            <w:tcW w:w="7438" w:type="dxa"/>
          </w:tcPr>
          <w:p w:rsidR="00232EBA" w:rsidRDefault="00232EBA" w:rsidP="005E4D89">
            <w:pPr>
              <w:rPr>
                <w:lang w:val="en-GB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हरियाणवी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भाषा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और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साहित्य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इतिहास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IN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हरियाणवी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भाषा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उद्भव</w:t>
            </w:r>
            <w:r>
              <w:rPr>
                <w:rFonts w:cs="Noto Sans Devanagari UI"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और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विकास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527E8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3126AB" w:rsidRDefault="00232EBA"/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 9</w:t>
            </w:r>
          </w:p>
        </w:tc>
        <w:tc>
          <w:tcPr>
            <w:tcW w:w="2067" w:type="dxa"/>
          </w:tcPr>
          <w:p w:rsidR="00232EBA" w:rsidRDefault="00232EBA">
            <w:r>
              <w:t>May 16-May 21</w:t>
            </w:r>
          </w:p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हरियाणवी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भाषा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प्रमुख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बोलियां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  <w:vAlign w:val="bottom"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हरियाणवी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सांग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परंपरा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  <w:vAlign w:val="bottom"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color w:val="000000"/>
                <w:lang w:val="en-GB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हरियाणवी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सांग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परंपरा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विकास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/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DC2BC4">
            <w:pPr>
              <w:rPr>
                <w:color w:val="000000"/>
                <w:lang w:val="en-GB"/>
              </w:rPr>
            </w:pP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527E8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527E87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>
            <w:pPr>
              <w:rPr>
                <w:color w:val="000000"/>
                <w:lang w:val="en-GB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DC2BC4">
            <w:pPr>
              <w:rPr>
                <w:color w:val="000000"/>
                <w:lang w:val="en-GB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 10</w:t>
            </w:r>
          </w:p>
        </w:tc>
        <w:tc>
          <w:tcPr>
            <w:tcW w:w="2067" w:type="dxa"/>
          </w:tcPr>
          <w:p w:rsidR="00232EBA" w:rsidRDefault="00232EBA" w:rsidP="005E4D89">
            <w:r>
              <w:t>May 23-May 28</w:t>
            </w:r>
          </w:p>
        </w:tc>
        <w:tc>
          <w:tcPr>
            <w:tcW w:w="7438" w:type="dxa"/>
          </w:tcPr>
          <w:p w:rsidR="00232EBA" w:rsidRDefault="00232EBA" w:rsidP="005E4D89">
            <w:pPr>
              <w:rPr>
                <w:lang w:val="en-GB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हरियाणवी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000000"/>
              </w:rPr>
              <w:t>सांग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परंपरा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प्रारंभिक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और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आधुनिक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युग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lang w:val="en-IN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हरियाणवी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कविता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परिचय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और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प्रवृत्ति</w:t>
            </w:r>
            <w:r>
              <w:rPr>
                <w:rFonts w:ascii="Nirmala UI" w:hAnsi="Nirmala UI" w:cs="Nirmala UI" w:hint="cs"/>
                <w:cs/>
                <w:lang w:val="en-IN" w:bidi="hi-IN"/>
              </w:rPr>
              <w:t>यो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वर्णन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pPr>
              <w:rPr>
                <w:lang w:val="en-GB"/>
              </w:rPr>
            </w:pP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2E09AC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>
            <w:pPr>
              <w:rPr>
                <w:lang w:val="en-GB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/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/>
        </w:tc>
      </w:tr>
      <w:tr w:rsidR="00232EBA" w:rsidTr="004D375A">
        <w:trPr>
          <w:trHeight w:val="473"/>
        </w:trPr>
        <w:tc>
          <w:tcPr>
            <w:tcW w:w="1190" w:type="dxa"/>
            <w:vMerge w:val="restart"/>
          </w:tcPr>
          <w:p w:rsidR="00232EBA" w:rsidRDefault="00232EBA">
            <w:r>
              <w:t>Week 11</w:t>
            </w:r>
          </w:p>
        </w:tc>
        <w:tc>
          <w:tcPr>
            <w:tcW w:w="2067" w:type="dxa"/>
          </w:tcPr>
          <w:p w:rsidR="00232EBA" w:rsidRDefault="00232EBA" w:rsidP="005E4D89">
            <w:r>
              <w:t>May 30-June 4</w:t>
            </w:r>
          </w:p>
        </w:tc>
        <w:tc>
          <w:tcPr>
            <w:tcW w:w="7438" w:type="dxa"/>
            <w:tcBorders>
              <w:top w:val="single" w:sz="4" w:space="0" w:color="auto"/>
            </w:tcBorders>
          </w:tcPr>
          <w:p w:rsidR="00232EBA" w:rsidRPr="004D375A" w:rsidRDefault="00232EBA" w:rsidP="005E4D89">
            <w:r>
              <w:rPr>
                <w:rFonts w:ascii="Nirmala UI" w:hAnsi="Nirmala UI" w:cs="Nirmala UI" w:hint="cs"/>
                <w:cs/>
                <w:lang w:val="en-GB" w:bidi="hi-IN"/>
              </w:rPr>
              <w:t>हरियाणवी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उपन्यास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साहित्य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  <w:tcBorders>
              <w:top w:val="single" w:sz="4" w:space="0" w:color="auto"/>
            </w:tcBorders>
          </w:tcPr>
          <w:p w:rsidR="00232EBA" w:rsidRPr="004D375A" w:rsidRDefault="00232EBA" w:rsidP="005E4D89">
            <w:r>
              <w:rPr>
                <w:rFonts w:ascii="Nirmala UI" w:hAnsi="Nirmala UI" w:cs="Nirmala UI" w:hint="cs"/>
                <w:cs/>
                <w:lang w:bidi="hi-IN"/>
              </w:rPr>
              <w:t>हरियाणवी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के</w:t>
            </w:r>
            <w:r>
              <w:rPr>
                <w:rFonts w:cs="Noto Sans Devanagari UI"/>
                <w:cs/>
                <w:lang w:val="en-IN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IN" w:bidi="hi-IN"/>
              </w:rPr>
              <w:t>गद्य</w:t>
            </w:r>
            <w:r>
              <w:rPr>
                <w:rFonts w:cs="Noto Sans Devanagari UI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साहित्य</w:t>
            </w:r>
            <w:r>
              <w:rPr>
                <w:rFonts w:cs="Noto Sans Devanagari UI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कहानी</w:t>
            </w:r>
            <w:r>
              <w:rPr>
                <w:rFonts w:cs="Noto Sans Devanagari UI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प्र</w:t>
            </w:r>
            <w:r>
              <w:rPr>
                <w:rFonts w:ascii="Nirmala UI" w:hAnsi="Nirmala UI" w:cs="Nirmala UI" w:hint="cs"/>
                <w:cs/>
                <w:lang w:val="en-IN" w:bidi="hi-IN"/>
              </w:rPr>
              <w:t>वृतिया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Default="00232EBA" w:rsidP="005E4D89">
            <w:r>
              <w:rPr>
                <w:rFonts w:ascii="Nirmala UI" w:hAnsi="Nirmala UI" w:cs="Nirmala UI" w:hint="cs"/>
                <w:cs/>
                <w:lang w:val="en-GB" w:bidi="hi-IN"/>
              </w:rPr>
              <w:t>हरियाणवी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नाटक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साहित्य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4D375A" w:rsidRDefault="00232EBA" w:rsidP="005E4D89"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2E09AC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4D375A" w:rsidRDefault="00232EBA"/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/>
        </w:tc>
        <w:tc>
          <w:tcPr>
            <w:tcW w:w="7438" w:type="dxa"/>
          </w:tcPr>
          <w:p w:rsidR="00232EBA" w:rsidRPr="00DC2BC4" w:rsidRDefault="00232EBA"/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 12</w:t>
            </w:r>
          </w:p>
        </w:tc>
        <w:tc>
          <w:tcPr>
            <w:tcW w:w="2067" w:type="dxa"/>
          </w:tcPr>
          <w:p w:rsidR="00232EBA" w:rsidRDefault="00232EBA" w:rsidP="005E4D89">
            <w:r>
              <w:t>June 6-June 11</w:t>
            </w:r>
          </w:p>
        </w:tc>
        <w:tc>
          <w:tcPr>
            <w:tcW w:w="7438" w:type="dxa"/>
          </w:tcPr>
          <w:p w:rsidR="00232EBA" w:rsidRDefault="00232EBA" w:rsidP="005E4D89">
            <w:r>
              <w:rPr>
                <w:rFonts w:ascii="Nirmala UI" w:hAnsi="Nirmala UI" w:cs="Nirmala UI" w:hint="cs"/>
                <w:cs/>
                <w:lang w:bidi="hi-IN"/>
              </w:rPr>
              <w:t>पत्रकारिता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परिभाषा</w:t>
            </w:r>
            <w:r>
              <w:rPr>
                <w:rFonts w:cs="Noto Sans Devanagari UI"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और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स्वरुप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Default="00232EBA" w:rsidP="005E4D89">
            <w:r>
              <w:rPr>
                <w:rFonts w:ascii="Nirmala UI" w:hAnsi="Nirmala UI" w:cs="Nirmala UI" w:hint="cs"/>
                <w:cs/>
                <w:lang w:bidi="hi-IN"/>
              </w:rPr>
              <w:t>पत्रकारिता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IN" w:bidi="hi-IN"/>
              </w:rPr>
              <w:t>क्षेत्र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Default="00232EBA" w:rsidP="005E4D89">
            <w:r w:rsidRPr="00DC2BC4">
              <w:rPr>
                <w:rFonts w:ascii="Nirmala UI" w:hAnsi="Nirmala UI" w:cs="Nirmala UI" w:hint="cs"/>
                <w:sz w:val="18"/>
                <w:cs/>
                <w:lang w:bidi="hi-IN"/>
              </w:rPr>
              <w:t>शीर्षक</w:t>
            </w:r>
            <w:r w:rsidRPr="00DC2BC4">
              <w:rPr>
                <w:rFonts w:cs="Noto Sans Devanagari UI" w:hint="cs"/>
                <w:sz w:val="18"/>
                <w:cs/>
                <w:lang w:bidi="hi-IN"/>
              </w:rPr>
              <w:t xml:space="preserve"> </w:t>
            </w:r>
            <w:r w:rsidRPr="00DC2BC4">
              <w:rPr>
                <w:rFonts w:ascii="Nirmala UI" w:hAnsi="Nirmala UI" w:cs="Nirmala UI" w:hint="cs"/>
                <w:sz w:val="18"/>
                <w:cs/>
                <w:lang w:bidi="hi-IN"/>
              </w:rPr>
              <w:t>लेखन</w:t>
            </w:r>
            <w:r w:rsidRPr="00DC2BC4">
              <w:rPr>
                <w:rFonts w:cs="Noto Sans Devanagari UI" w:hint="cs"/>
                <w:sz w:val="18"/>
                <w:cs/>
                <w:lang w:bidi="hi-IN"/>
              </w:rPr>
              <w:t xml:space="preserve"> </w:t>
            </w:r>
            <w:r w:rsidRPr="00DC2BC4">
              <w:rPr>
                <w:rFonts w:ascii="Nirmala UI" w:hAnsi="Nirmala UI" w:cs="Nirmala UI" w:hint="cs"/>
                <w:sz w:val="18"/>
                <w:cs/>
                <w:lang w:bidi="hi-IN"/>
              </w:rPr>
              <w:t>की</w:t>
            </w:r>
            <w:r w:rsidRPr="00DC2BC4">
              <w:rPr>
                <w:rFonts w:cs="Noto Sans Devanagari UI" w:hint="cs"/>
                <w:sz w:val="18"/>
                <w:cs/>
                <w:lang w:bidi="hi-IN"/>
              </w:rPr>
              <w:t xml:space="preserve"> </w:t>
            </w:r>
            <w:r w:rsidRPr="00DC2BC4">
              <w:rPr>
                <w:rFonts w:ascii="Nirmala UI" w:hAnsi="Nirmala UI" w:cs="Nirmala UI" w:hint="cs"/>
                <w:sz w:val="18"/>
                <w:cs/>
                <w:lang w:bidi="hi-IN"/>
              </w:rPr>
              <w:t>संरचना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Default="00232EBA" w:rsidP="005E4D89">
            <w:r>
              <w:rPr>
                <w:rFonts w:ascii="Nirmala UI" w:hAnsi="Nirmala UI" w:cs="Nirmala UI" w:hint="cs"/>
                <w:cs/>
                <w:lang w:bidi="hi-IN"/>
              </w:rPr>
              <w:t>शीर्षक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लेखन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विशेषताएं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Pr="002E09AC" w:rsidRDefault="00232EBA" w:rsidP="005E4D89"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2E09AC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Pr="004D375A" w:rsidRDefault="00232EBA" w:rsidP="005E4D89"/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r>
              <w:t>Week13</w:t>
            </w:r>
          </w:p>
        </w:tc>
        <w:tc>
          <w:tcPr>
            <w:tcW w:w="2067" w:type="dxa"/>
          </w:tcPr>
          <w:p w:rsidR="00232EBA" w:rsidRDefault="00232EBA" w:rsidP="005E4D89">
            <w:r>
              <w:t>June 13-June 18</w:t>
            </w:r>
          </w:p>
        </w:tc>
        <w:tc>
          <w:tcPr>
            <w:tcW w:w="7438" w:type="dxa"/>
          </w:tcPr>
          <w:p w:rsidR="00232EBA" w:rsidRPr="00DC2BC4" w:rsidRDefault="00232EBA">
            <w:pPr>
              <w:rPr>
                <w:sz w:val="18"/>
              </w:rPr>
            </w:pPr>
            <w:r w:rsidRPr="00DC2BC4">
              <w:rPr>
                <w:rFonts w:ascii="Nirmala UI" w:hAnsi="Nirmala UI" w:cs="Nirmala UI" w:hint="cs"/>
                <w:sz w:val="18"/>
                <w:cs/>
                <w:lang w:val="en-GB" w:bidi="hi-IN"/>
              </w:rPr>
              <w:t>शीर्षक</w:t>
            </w:r>
            <w:r w:rsidRPr="00DC2BC4">
              <w:rPr>
                <w:rFonts w:cs="Noto Sans Devanagari UI" w:hint="cs"/>
                <w:sz w:val="18"/>
                <w:cs/>
                <w:lang w:val="en-GB" w:bidi="hi-IN"/>
              </w:rPr>
              <w:t xml:space="preserve"> </w:t>
            </w:r>
            <w:r w:rsidRPr="00DC2BC4">
              <w:rPr>
                <w:rFonts w:ascii="Nirmala UI" w:hAnsi="Nirmala UI" w:cs="Nirmala UI" w:hint="cs"/>
                <w:sz w:val="18"/>
                <w:cs/>
                <w:lang w:val="en-GB" w:bidi="hi-IN"/>
              </w:rPr>
              <w:t>का</w:t>
            </w:r>
            <w:r w:rsidRPr="00DC2BC4">
              <w:rPr>
                <w:rFonts w:cs="Noto Sans Devanagari UI" w:hint="cs"/>
                <w:sz w:val="18"/>
                <w:cs/>
                <w:lang w:val="en-GB" w:bidi="hi-IN"/>
              </w:rPr>
              <w:t xml:space="preserve"> </w:t>
            </w:r>
            <w:r w:rsidRPr="00DC2BC4">
              <w:rPr>
                <w:rFonts w:ascii="Nirmala UI" w:hAnsi="Nirmala UI" w:cs="Nirmala UI" w:hint="cs"/>
                <w:sz w:val="18"/>
                <w:cs/>
                <w:lang w:val="en-GB" w:bidi="hi-IN"/>
              </w:rPr>
              <w:t>उद्देश्य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Default="00232EBA">
            <w:pPr>
              <w:rPr>
                <w:lang w:val="en-GB"/>
              </w:rPr>
            </w:pP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सम्पादक</w:t>
            </w:r>
            <w:proofErr w:type="spellEnd"/>
            <w:r w:rsidRPr="002E09AC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के</w:t>
            </w:r>
            <w:proofErr w:type="spellEnd"/>
            <w:r w:rsidRPr="002E09AC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गुण</w:t>
            </w:r>
            <w:proofErr w:type="spellEnd"/>
            <w:r w:rsidRPr="002E09AC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और</w:t>
            </w:r>
            <w:proofErr w:type="spellEnd"/>
            <w:r w:rsidRPr="002E09AC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दायित्व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Default="00232EBA"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2E09AC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Default="00232EBA">
            <w:pPr>
              <w:rPr>
                <w:lang w:val="en-IN"/>
              </w:rPr>
            </w:pPr>
          </w:p>
        </w:tc>
      </w:tr>
      <w:tr w:rsidR="00232EBA" w:rsidTr="002E09AC">
        <w:trPr>
          <w:trHeight w:val="468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Default="00232EBA">
            <w:pPr>
              <w:rPr>
                <w:lang w:val="en-GB"/>
              </w:rPr>
            </w:pPr>
          </w:p>
        </w:tc>
      </w:tr>
      <w:tr w:rsidR="00232EBA" w:rsidTr="002E09AC">
        <w:trPr>
          <w:trHeight w:val="419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232EBA" w:rsidRDefault="00232EBA" w:rsidP="005E4D89"/>
        </w:tc>
        <w:tc>
          <w:tcPr>
            <w:tcW w:w="7438" w:type="dxa"/>
          </w:tcPr>
          <w:p w:rsidR="00232EBA" w:rsidRDefault="00232EBA"/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  <w:tcBorders>
              <w:top w:val="single" w:sz="4" w:space="0" w:color="auto"/>
            </w:tcBorders>
          </w:tcPr>
          <w:p w:rsidR="00232EBA" w:rsidRDefault="00232EB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14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232EBA" w:rsidRDefault="00232EBA" w:rsidP="005E4D89">
            <w:r>
              <w:t>June 20-June 25</w:t>
            </w:r>
          </w:p>
        </w:tc>
        <w:tc>
          <w:tcPr>
            <w:tcW w:w="7438" w:type="dxa"/>
          </w:tcPr>
          <w:p w:rsidR="00232EBA" w:rsidRDefault="00232EBA" w:rsidP="005E4D89">
            <w:r>
              <w:rPr>
                <w:rFonts w:ascii="Nirmala UI" w:hAnsi="Nirmala UI" w:cs="Nirmala UI" w:hint="cs"/>
                <w:cs/>
                <w:lang w:bidi="hi-IN"/>
              </w:rPr>
              <w:t>फीचर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लेखन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की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परिभाषा</w:t>
            </w:r>
            <w:r>
              <w:rPr>
                <w:rFonts w:cs="Noto Sans Devanagari UI" w:hint="cs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hi-IN"/>
              </w:rPr>
              <w:t>व</w:t>
            </w:r>
            <w:r>
              <w:rPr>
                <w:rFonts w:cs="Noto Sans Devanagari UI"/>
                <w:lang w:val="en-IN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स</w:t>
            </w:r>
            <w:r>
              <w:rPr>
                <w:rFonts w:ascii="Nirmala UI" w:hAnsi="Nirmala UI" w:cs="Nirmala UI" w:hint="cs"/>
                <w:cs/>
                <w:lang w:bidi="hi-IN"/>
              </w:rPr>
              <w:t>्वरुप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Default="00232EBA" w:rsidP="005E4D89">
            <w:pPr>
              <w:rPr>
                <w:lang w:val="en-IN"/>
              </w:rPr>
            </w:pPr>
            <w:r>
              <w:rPr>
                <w:rFonts w:ascii="Nirmala UI" w:hAnsi="Nirmala UI" w:cs="Nirmala UI" w:hint="cs"/>
                <w:cs/>
                <w:lang w:val="en-GB" w:bidi="hi-IN"/>
              </w:rPr>
              <w:t>फीचर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लेखन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की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विशेषताएं</w:t>
            </w:r>
          </w:p>
        </w:tc>
      </w:tr>
      <w:tr w:rsidR="00232EBA" w:rsidTr="00527E87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232EBA" w:rsidRDefault="00232EBA" w:rsidP="005E4D89"/>
        </w:tc>
        <w:tc>
          <w:tcPr>
            <w:tcW w:w="7438" w:type="dxa"/>
            <w:tcBorders>
              <w:bottom w:val="single" w:sz="4" w:space="0" w:color="auto"/>
            </w:tcBorders>
          </w:tcPr>
          <w:p w:rsidR="00232EBA" w:rsidRDefault="00232EBA" w:rsidP="005E4D89">
            <w:pPr>
              <w:rPr>
                <w:lang w:val="en-GB"/>
              </w:rPr>
            </w:pP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महत्वपूर्ण</w:t>
            </w:r>
            <w:proofErr w:type="spellEnd"/>
            <w:r w:rsidRPr="002E09AC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2E09AC">
              <w:rPr>
                <w:rFonts w:ascii="Nirmala UI" w:hAnsi="Nirmala UI" w:cs="Nirmala UI"/>
                <w:color w:val="000000"/>
                <w:szCs w:val="18"/>
              </w:rPr>
              <w:t>प्रशनोत्तर</w:t>
            </w:r>
            <w:proofErr w:type="spellEnd"/>
          </w:p>
        </w:tc>
      </w:tr>
      <w:tr w:rsidR="00232EBA" w:rsidTr="002E09AC">
        <w:trPr>
          <w:trHeight w:val="385"/>
        </w:trPr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BA" w:rsidRDefault="00232EBA" w:rsidP="005E4D89"/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BA" w:rsidRPr="00527E87" w:rsidRDefault="00232EBA" w:rsidP="005E4D89"/>
        </w:tc>
      </w:tr>
      <w:tr w:rsidR="00232EBA" w:rsidTr="002E09AC">
        <w:trPr>
          <w:trHeight w:val="362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232EBA" w:rsidRDefault="00232EBA" w:rsidP="005E4D89"/>
        </w:tc>
        <w:tc>
          <w:tcPr>
            <w:tcW w:w="7438" w:type="dxa"/>
            <w:tcBorders>
              <w:top w:val="single" w:sz="4" w:space="0" w:color="auto"/>
            </w:tcBorders>
          </w:tcPr>
          <w:p w:rsidR="00232EBA" w:rsidRDefault="00232EBA">
            <w:pPr>
              <w:rPr>
                <w:lang w:val="en-GB"/>
              </w:rPr>
            </w:pPr>
          </w:p>
        </w:tc>
      </w:tr>
      <w:tr w:rsidR="00232EBA" w:rsidTr="002E09AC">
        <w:trPr>
          <w:trHeight w:val="425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Default="00232EBA">
            <w:pPr>
              <w:rPr>
                <w:lang w:val="en-IN"/>
              </w:rPr>
            </w:pPr>
          </w:p>
        </w:tc>
      </w:tr>
      <w:tr w:rsidR="00232EBA" w:rsidTr="004D375A">
        <w:trPr>
          <w:trHeight w:val="426"/>
        </w:trPr>
        <w:tc>
          <w:tcPr>
            <w:tcW w:w="1190" w:type="dxa"/>
            <w:vMerge w:val="restart"/>
          </w:tcPr>
          <w:p w:rsidR="00232EBA" w:rsidRDefault="00232EB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15</w:t>
            </w:r>
          </w:p>
        </w:tc>
        <w:tc>
          <w:tcPr>
            <w:tcW w:w="2067" w:type="dxa"/>
          </w:tcPr>
          <w:p w:rsidR="00232EBA" w:rsidRDefault="00232EBA" w:rsidP="005E4D89">
            <w:r>
              <w:t>June 27-July2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:rsidR="00232EBA" w:rsidRDefault="00232EBA" w:rsidP="004D375A">
            <w:pPr>
              <w:rPr>
                <w:lang w:val="en-IN"/>
              </w:rPr>
            </w:pP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स्वतंत्र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प्रेस</w:t>
            </w:r>
            <w:r>
              <w:rPr>
                <w:rFonts w:cs="Noto Sans Devanagari UI"/>
                <w:color w:val="000000"/>
                <w:cs/>
                <w:lang w:val="en-IN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क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ी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अवधारणा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BA" w:rsidRPr="004D375A" w:rsidRDefault="00232EBA">
            <w:r>
              <w:rPr>
                <w:rFonts w:ascii="Nirmala UI" w:hAnsi="Nirmala UI" w:cs="Nirmala UI" w:hint="cs"/>
                <w:cs/>
                <w:lang w:val="en-GB" w:bidi="hi-IN"/>
              </w:rPr>
              <w:t>हरियाणवी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भाषा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और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साहित्य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का</w:t>
            </w:r>
            <w:r>
              <w:rPr>
                <w:rFonts w:cs="Noto Sans Devanagari UI" w:hint="cs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val="en-GB" w:bidi="hi-IN"/>
              </w:rPr>
              <w:t>परीक्षण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BA" w:rsidRPr="004D375A" w:rsidRDefault="00232EBA"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समस्या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समाधान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BA" w:rsidRPr="004D375A" w:rsidRDefault="00232EBA"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IN" w:bidi="hi-IN"/>
              </w:rPr>
              <w:t>प्रयोजनमूलक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हिंदी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पत्रकारिता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का</w:t>
            </w:r>
            <w:r>
              <w:rPr>
                <w:rFonts w:cs="Noto Sans Devanagari UI" w:hint="cs"/>
                <w:color w:val="000000"/>
                <w:cs/>
                <w:lang w:val="en-GB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val="en-GB" w:bidi="hi-IN"/>
              </w:rPr>
              <w:t>परीक्षण</w:t>
            </w:r>
          </w:p>
        </w:tc>
      </w:tr>
      <w:tr w:rsidR="00232EBA" w:rsidTr="004D375A">
        <w:trPr>
          <w:trHeight w:val="426"/>
        </w:trPr>
        <w:tc>
          <w:tcPr>
            <w:tcW w:w="1190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232EBA" w:rsidRDefault="00232EBA" w:rsidP="005E4D89"/>
        </w:tc>
        <w:tc>
          <w:tcPr>
            <w:tcW w:w="7438" w:type="dxa"/>
          </w:tcPr>
          <w:p w:rsidR="00232EBA" w:rsidRPr="004D375A" w:rsidRDefault="00232EBA"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समस्या</w:t>
            </w:r>
            <w:r>
              <w:rPr>
                <w:rFonts w:cs="Noto Sans Devanagari U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hi-IN"/>
              </w:rPr>
              <w:t>समाधान</w:t>
            </w:r>
          </w:p>
        </w:tc>
      </w:tr>
    </w:tbl>
    <w:p w:rsidR="007D0B2A" w:rsidRDefault="007D0B2A"/>
    <w:p w:rsidR="007D0B2A" w:rsidRDefault="007D0B2A"/>
    <w:p w:rsidR="007D0B2A" w:rsidRDefault="007D0B2A"/>
    <w:sectPr w:rsidR="007D0B2A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oto Sans Devanagari UI">
    <w:altName w:val="Mangal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2A"/>
    <w:rsid w:val="00232EBA"/>
    <w:rsid w:val="002E09AC"/>
    <w:rsid w:val="003126AB"/>
    <w:rsid w:val="004D375A"/>
    <w:rsid w:val="00527E87"/>
    <w:rsid w:val="006D2B35"/>
    <w:rsid w:val="007D0B2A"/>
    <w:rsid w:val="00D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919468130639</dc:creator>
  <cp:lastModifiedBy>roshni yadav</cp:lastModifiedBy>
  <cp:revision>4</cp:revision>
  <dcterms:created xsi:type="dcterms:W3CDTF">2022-03-04T17:06:00Z</dcterms:created>
  <dcterms:modified xsi:type="dcterms:W3CDTF">2022-03-09T00:11:00Z</dcterms:modified>
</cp:coreProperties>
</file>