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8CA" w:rsidRPr="007F5955" w:rsidRDefault="00F738CA" w:rsidP="00F738CA">
      <w:pPr>
        <w:jc w:val="center"/>
        <w:rPr>
          <w:sz w:val="36"/>
          <w:szCs w:val="36"/>
        </w:rPr>
      </w:pPr>
      <w:r w:rsidRPr="007F5955">
        <w:rPr>
          <w:sz w:val="36"/>
          <w:szCs w:val="36"/>
        </w:rPr>
        <w:t>Lesson plan (2021-22)</w:t>
      </w:r>
    </w:p>
    <w:p w:rsidR="00F738CA" w:rsidRPr="00343109" w:rsidRDefault="00F738CA" w:rsidP="00F738CA">
      <w:pPr>
        <w:jc w:val="both"/>
        <w:rPr>
          <w:rFonts w:ascii="Algerian" w:hAnsi="Algerian"/>
          <w:sz w:val="24"/>
          <w:szCs w:val="24"/>
        </w:rPr>
      </w:pPr>
      <w:r w:rsidRPr="00343109">
        <w:rPr>
          <w:rFonts w:ascii="Algerian" w:hAnsi="Algerian"/>
          <w:sz w:val="24"/>
          <w:szCs w:val="24"/>
        </w:rPr>
        <w:t>Name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>Mrs. Seema Rani</w:t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</w:r>
      <w:r w:rsidRPr="00343109">
        <w:rPr>
          <w:rFonts w:ascii="Algerian" w:hAnsi="Algerian"/>
          <w:sz w:val="24"/>
          <w:szCs w:val="24"/>
        </w:rPr>
        <w:tab/>
        <w:t>Assistant Prof. of: -</w:t>
      </w:r>
      <w:r w:rsidRPr="00343109">
        <w:rPr>
          <w:rFonts w:ascii="Algerian" w:hAnsi="Algerian"/>
          <w:sz w:val="24"/>
          <w:szCs w:val="24"/>
        </w:rPr>
        <w:tab/>
        <w:t>Commerce</w:t>
      </w:r>
    </w:p>
    <w:p w:rsidR="00F738CA" w:rsidRPr="00343109" w:rsidRDefault="0017248E" w:rsidP="00F738CA">
      <w:pPr>
        <w:jc w:val="both"/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>Class</w:t>
      </w:r>
      <w:r>
        <w:rPr>
          <w:rFonts w:ascii="Algerian" w:hAnsi="Algerian"/>
          <w:sz w:val="24"/>
          <w:szCs w:val="24"/>
        </w:rPr>
        <w:tab/>
      </w:r>
      <w:r>
        <w:rPr>
          <w:rFonts w:ascii="Algerian" w:hAnsi="Algerian"/>
          <w:sz w:val="24"/>
          <w:szCs w:val="24"/>
        </w:rPr>
        <w:tab/>
        <w:t>B.Com-V</w:t>
      </w:r>
      <w:r w:rsidR="00F738CA" w:rsidRPr="00343109">
        <w:rPr>
          <w:rFonts w:ascii="Algerian" w:hAnsi="Algerian"/>
          <w:sz w:val="24"/>
          <w:szCs w:val="24"/>
        </w:rPr>
        <w:t>I SEM</w:t>
      </w:r>
      <w:r w:rsidR="00F738CA" w:rsidRPr="00343109">
        <w:rPr>
          <w:rFonts w:ascii="Algerian" w:hAnsi="Algerian"/>
          <w:sz w:val="24"/>
          <w:szCs w:val="24"/>
        </w:rPr>
        <w:tab/>
      </w:r>
      <w:r w:rsidR="00F738CA" w:rsidRPr="00343109">
        <w:rPr>
          <w:rFonts w:ascii="Algerian" w:hAnsi="Algerian"/>
          <w:sz w:val="24"/>
          <w:szCs w:val="24"/>
        </w:rPr>
        <w:tab/>
      </w:r>
      <w:r w:rsidR="00F738CA" w:rsidRPr="00343109">
        <w:rPr>
          <w:rFonts w:ascii="Algerian" w:hAnsi="Algerian"/>
          <w:sz w:val="24"/>
          <w:szCs w:val="24"/>
        </w:rPr>
        <w:tab/>
      </w:r>
      <w:r w:rsidR="00F738CA">
        <w:rPr>
          <w:rFonts w:ascii="Algerian" w:hAnsi="Algerian"/>
          <w:sz w:val="24"/>
          <w:szCs w:val="24"/>
        </w:rPr>
        <w:tab/>
        <w:t xml:space="preserve">           Subject:-          Financial Mgmt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918"/>
        <w:gridCol w:w="2520"/>
        <w:gridCol w:w="6930"/>
      </w:tblGrid>
      <w:tr w:rsidR="00F738CA" w:rsidTr="00554C9E">
        <w:tc>
          <w:tcPr>
            <w:tcW w:w="918" w:type="dxa"/>
          </w:tcPr>
          <w:p w:rsidR="00F738CA" w:rsidRPr="00971D83" w:rsidRDefault="00F738CA" w:rsidP="00554C9E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520" w:type="dxa"/>
          </w:tcPr>
          <w:p w:rsidR="00F738CA" w:rsidRPr="00971D83" w:rsidRDefault="00F738CA" w:rsidP="00554C9E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6930" w:type="dxa"/>
          </w:tcPr>
          <w:p w:rsidR="00F738CA" w:rsidRDefault="00F738CA" w:rsidP="00554C9E">
            <w:pPr>
              <w:jc w:val="center"/>
              <w:rPr>
                <w:b/>
                <w:sz w:val="28"/>
                <w:szCs w:val="28"/>
              </w:rPr>
            </w:pPr>
            <w:r w:rsidRPr="00971D83">
              <w:rPr>
                <w:b/>
                <w:sz w:val="28"/>
                <w:szCs w:val="28"/>
              </w:rPr>
              <w:t>Topics to be Covered</w:t>
            </w:r>
          </w:p>
          <w:p w:rsidR="00F738CA" w:rsidRPr="00971D83" w:rsidRDefault="00F738CA" w:rsidP="00554C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38CA" w:rsidTr="00554C9E">
        <w:tc>
          <w:tcPr>
            <w:tcW w:w="918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March21-March 26</w:t>
            </w:r>
          </w:p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30" w:type="dxa"/>
          </w:tcPr>
          <w:p w:rsidR="00F738CA" w:rsidRPr="00DE22CE" w:rsidRDefault="00400A98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Nature and Scope of FM</w:t>
            </w:r>
          </w:p>
          <w:p w:rsidR="00F738CA" w:rsidRDefault="004E2A7E" w:rsidP="004E2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Introduction, Changing Role of Financial Manager Characteristics of FM,</w:t>
            </w:r>
            <w:r w:rsidR="009B3B62">
              <w:rPr>
                <w:sz w:val="28"/>
                <w:szCs w:val="28"/>
              </w:rPr>
              <w:t xml:space="preserve"> Functions of FM, Objectives of FM</w:t>
            </w:r>
          </w:p>
          <w:p w:rsidR="009B3B62" w:rsidRDefault="009B3B62" w:rsidP="004E2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Profit Maximization Versus Wealth Maximization</w:t>
            </w:r>
          </w:p>
          <w:p w:rsidR="009B3B62" w:rsidRDefault="009B3B62" w:rsidP="004E2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Organization of Finance Function, Function of financial Manager, function of </w:t>
            </w:r>
            <w:r w:rsidR="00422D0D">
              <w:rPr>
                <w:sz w:val="28"/>
                <w:szCs w:val="28"/>
              </w:rPr>
              <w:t xml:space="preserve">treasure, Importance of Financial Management, relationship Between FM and other areas of mgmt </w:t>
            </w:r>
          </w:p>
        </w:tc>
      </w:tr>
      <w:tr w:rsidR="00F738CA" w:rsidTr="00554C9E">
        <w:tc>
          <w:tcPr>
            <w:tcW w:w="918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March-2 April</w:t>
            </w:r>
          </w:p>
        </w:tc>
        <w:tc>
          <w:tcPr>
            <w:tcW w:w="6930" w:type="dxa"/>
          </w:tcPr>
          <w:p w:rsidR="00F738CA" w:rsidRDefault="00422D0D" w:rsidP="00422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Management of Working Capital</w:t>
            </w:r>
          </w:p>
          <w:p w:rsidR="00A7121E" w:rsidRPr="00607808" w:rsidRDefault="00F738CA" w:rsidP="00A7121E">
            <w:pPr>
              <w:jc w:val="both"/>
              <w:rPr>
                <w:sz w:val="28"/>
                <w:szCs w:val="28"/>
              </w:rPr>
            </w:pPr>
            <w:r w:rsidRPr="00607808">
              <w:rPr>
                <w:sz w:val="28"/>
                <w:szCs w:val="28"/>
              </w:rPr>
              <w:t xml:space="preserve">Meaning </w:t>
            </w:r>
            <w:r w:rsidR="00A7121E">
              <w:rPr>
                <w:sz w:val="28"/>
                <w:szCs w:val="28"/>
              </w:rPr>
              <w:t xml:space="preserve"> of Gross WC and Net WC, factors Effecting WC advantages of adequate WC, Excessive and Inadequate WC, Mgmt of WC, analysis of WC, Computation of WC</w:t>
            </w:r>
          </w:p>
          <w:p w:rsidR="00F738CA" w:rsidRPr="00607808" w:rsidRDefault="00F738CA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F738CA" w:rsidTr="00554C9E">
        <w:tc>
          <w:tcPr>
            <w:tcW w:w="918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April – 9 April</w:t>
            </w:r>
          </w:p>
        </w:tc>
        <w:tc>
          <w:tcPr>
            <w:tcW w:w="6930" w:type="dxa"/>
          </w:tcPr>
          <w:p w:rsidR="00F738CA" w:rsidRPr="00C219B0" w:rsidRDefault="00701C83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B5879">
              <w:rPr>
                <w:b/>
                <w:sz w:val="28"/>
                <w:szCs w:val="28"/>
              </w:rPr>
              <w:t>illustrations</w:t>
            </w:r>
            <w:r>
              <w:rPr>
                <w:b/>
                <w:sz w:val="28"/>
                <w:szCs w:val="28"/>
              </w:rPr>
              <w:t xml:space="preserve"> and Practical</w:t>
            </w:r>
            <w:r w:rsidR="00A7121E">
              <w:rPr>
                <w:b/>
                <w:sz w:val="28"/>
                <w:szCs w:val="28"/>
              </w:rPr>
              <w:t xml:space="preserve"> Problems of Working Capital</w:t>
            </w:r>
          </w:p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F738CA" w:rsidTr="00554C9E">
        <w:tc>
          <w:tcPr>
            <w:tcW w:w="918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April -16 April</w:t>
            </w:r>
          </w:p>
        </w:tc>
        <w:tc>
          <w:tcPr>
            <w:tcW w:w="6930" w:type="dxa"/>
          </w:tcPr>
          <w:p w:rsidR="00F738CA" w:rsidRDefault="00701C83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Mgmt of cash and Marketable securities</w:t>
            </w:r>
          </w:p>
          <w:p w:rsidR="00F738CA" w:rsidRPr="00F1343E" w:rsidRDefault="0076074D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Meaning of </w:t>
            </w:r>
            <w:r w:rsidR="003B5879">
              <w:rPr>
                <w:sz w:val="28"/>
                <w:szCs w:val="28"/>
              </w:rPr>
              <w:t>cash, Motive</w:t>
            </w:r>
            <w:r>
              <w:rPr>
                <w:sz w:val="28"/>
                <w:szCs w:val="28"/>
              </w:rPr>
              <w:t xml:space="preserve"> of cash </w:t>
            </w:r>
            <w:r w:rsidR="003B5879">
              <w:rPr>
                <w:sz w:val="28"/>
                <w:szCs w:val="28"/>
              </w:rPr>
              <w:t>holding, Objectives</w:t>
            </w:r>
            <w:r>
              <w:rPr>
                <w:sz w:val="28"/>
                <w:szCs w:val="28"/>
              </w:rPr>
              <w:t xml:space="preserve"> of cash management, Factors effecting cash need, methods of Cash mgmt, Objectives of cash budget, methods of preparing cash budget</w:t>
            </w:r>
          </w:p>
        </w:tc>
      </w:tr>
      <w:tr w:rsidR="00F738CA" w:rsidTr="00554C9E">
        <w:tc>
          <w:tcPr>
            <w:tcW w:w="918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April- 23 April</w:t>
            </w:r>
          </w:p>
        </w:tc>
        <w:tc>
          <w:tcPr>
            <w:tcW w:w="6930" w:type="dxa"/>
          </w:tcPr>
          <w:p w:rsidR="00563724" w:rsidRDefault="00563724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Practical of Cash </w:t>
            </w:r>
            <w:r w:rsidR="00FF79CE">
              <w:rPr>
                <w:sz w:val="28"/>
                <w:szCs w:val="28"/>
              </w:rPr>
              <w:t>Budgets, managing</w:t>
            </w:r>
            <w:r w:rsidR="009E48A4">
              <w:rPr>
                <w:sz w:val="28"/>
                <w:szCs w:val="28"/>
              </w:rPr>
              <w:t xml:space="preserve"> of Cash flows</w:t>
            </w:r>
            <w:r w:rsidR="009E1FB3">
              <w:rPr>
                <w:sz w:val="28"/>
                <w:szCs w:val="28"/>
              </w:rPr>
              <w:t>, marketable securities</w:t>
            </w:r>
          </w:p>
        </w:tc>
      </w:tr>
      <w:tr w:rsidR="00F738CA" w:rsidTr="00554C9E">
        <w:tc>
          <w:tcPr>
            <w:tcW w:w="918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April – 30 April</w:t>
            </w:r>
          </w:p>
        </w:tc>
        <w:tc>
          <w:tcPr>
            <w:tcW w:w="6930" w:type="dxa"/>
          </w:tcPr>
          <w:p w:rsidR="00F738CA" w:rsidRDefault="00F01029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Management of Receivables</w:t>
            </w:r>
          </w:p>
          <w:p w:rsidR="00F01029" w:rsidRDefault="00F01029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 of receivables, Motive and Purpose of maintaining receivables, cost associated with receivables, Trade off,Scope,illustrations</w:t>
            </w:r>
          </w:p>
        </w:tc>
      </w:tr>
      <w:tr w:rsidR="00F738CA" w:rsidTr="00554C9E">
        <w:tc>
          <w:tcPr>
            <w:tcW w:w="918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May    - 7 May</w:t>
            </w:r>
          </w:p>
        </w:tc>
        <w:tc>
          <w:tcPr>
            <w:tcW w:w="6930" w:type="dxa"/>
          </w:tcPr>
          <w:p w:rsidR="00F738CA" w:rsidRDefault="00F01029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Practical Problems </w:t>
            </w:r>
            <w:r w:rsidR="00783D62">
              <w:rPr>
                <w:b/>
                <w:sz w:val="28"/>
                <w:szCs w:val="28"/>
              </w:rPr>
              <w:t>of receivables</w:t>
            </w:r>
          </w:p>
          <w:p w:rsidR="00F738CA" w:rsidRDefault="00F738CA" w:rsidP="00554C9E">
            <w:pPr>
              <w:jc w:val="both"/>
              <w:rPr>
                <w:b/>
                <w:sz w:val="28"/>
                <w:szCs w:val="28"/>
              </w:rPr>
            </w:pPr>
          </w:p>
          <w:p w:rsidR="00F738CA" w:rsidRPr="00A16AE8" w:rsidRDefault="00F738CA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F738CA" w:rsidTr="00554C9E">
        <w:tc>
          <w:tcPr>
            <w:tcW w:w="918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20" w:type="dxa"/>
          </w:tcPr>
          <w:p w:rsidR="00F738CA" w:rsidRDefault="00F738CA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May  - 14 May</w:t>
            </w:r>
          </w:p>
        </w:tc>
        <w:tc>
          <w:tcPr>
            <w:tcW w:w="6930" w:type="dxa"/>
          </w:tcPr>
          <w:p w:rsidR="00F738CA" w:rsidRPr="00783D62" w:rsidRDefault="005733DA" w:rsidP="00783D62">
            <w:pPr>
              <w:jc w:val="center"/>
              <w:rPr>
                <w:b/>
                <w:sz w:val="28"/>
                <w:szCs w:val="28"/>
              </w:rPr>
            </w:pPr>
            <w:r w:rsidRPr="00783D62">
              <w:rPr>
                <w:b/>
                <w:sz w:val="28"/>
                <w:szCs w:val="28"/>
              </w:rPr>
              <w:t>Cost of capital</w:t>
            </w:r>
          </w:p>
          <w:p w:rsidR="00F738CA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Meaning, definition, significance of cost of capital problems in determining cost of </w:t>
            </w:r>
            <w:r w:rsidR="0017248E">
              <w:rPr>
                <w:sz w:val="28"/>
                <w:szCs w:val="28"/>
              </w:rPr>
              <w:t>capital, illustrations</w:t>
            </w:r>
          </w:p>
        </w:tc>
      </w:tr>
      <w:tr w:rsidR="00783D62" w:rsidTr="00554C9E">
        <w:trPr>
          <w:trHeight w:val="413"/>
        </w:trPr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May -21 May</w:t>
            </w:r>
          </w:p>
        </w:tc>
        <w:tc>
          <w:tcPr>
            <w:tcW w:w="6930" w:type="dxa"/>
          </w:tcPr>
          <w:p w:rsidR="00783D62" w:rsidRDefault="00783D62" w:rsidP="00554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Problems of cost of capital</w:t>
            </w:r>
          </w:p>
          <w:p w:rsidR="00783D62" w:rsidRDefault="00783D62" w:rsidP="00554C9E">
            <w:pPr>
              <w:jc w:val="both"/>
              <w:rPr>
                <w:b/>
                <w:sz w:val="28"/>
                <w:szCs w:val="28"/>
              </w:rPr>
            </w:pPr>
          </w:p>
          <w:p w:rsidR="00783D62" w:rsidRPr="00A16AE8" w:rsidRDefault="00783D62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May – 28 May </w:t>
            </w:r>
          </w:p>
        </w:tc>
        <w:tc>
          <w:tcPr>
            <w:tcW w:w="6930" w:type="dxa"/>
          </w:tcPr>
          <w:p w:rsidR="00783D62" w:rsidRPr="0081069B" w:rsidRDefault="0081069B" w:rsidP="0081069B">
            <w:pPr>
              <w:jc w:val="center"/>
              <w:rPr>
                <w:b/>
                <w:sz w:val="28"/>
                <w:szCs w:val="28"/>
              </w:rPr>
            </w:pPr>
            <w:r w:rsidRPr="0081069B">
              <w:rPr>
                <w:b/>
                <w:sz w:val="28"/>
                <w:szCs w:val="28"/>
              </w:rPr>
              <w:t>Capitalization</w:t>
            </w:r>
          </w:p>
          <w:p w:rsidR="00A802CE" w:rsidRPr="00C640FA" w:rsidRDefault="00A802CE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Broad and narrow meaning of capitalization, Difference b/w </w:t>
            </w:r>
            <w:r w:rsidR="0081069B">
              <w:rPr>
                <w:sz w:val="28"/>
                <w:szCs w:val="28"/>
              </w:rPr>
              <w:t>Capitalization</w:t>
            </w:r>
            <w:r>
              <w:rPr>
                <w:sz w:val="28"/>
                <w:szCs w:val="28"/>
              </w:rPr>
              <w:t>, capital structure, Financial structure</w:t>
            </w:r>
            <w:r w:rsidR="0081069B">
              <w:rPr>
                <w:sz w:val="28"/>
                <w:szCs w:val="28"/>
              </w:rPr>
              <w:t>, theories of capital structure Over and under capitalization</w:t>
            </w: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May – 4 June</w:t>
            </w:r>
          </w:p>
        </w:tc>
        <w:tc>
          <w:tcPr>
            <w:tcW w:w="6930" w:type="dxa"/>
          </w:tcPr>
          <w:p w:rsidR="00783D62" w:rsidRPr="0081069B" w:rsidRDefault="0081069B" w:rsidP="0081069B">
            <w:pPr>
              <w:jc w:val="center"/>
              <w:rPr>
                <w:b/>
                <w:sz w:val="28"/>
                <w:szCs w:val="28"/>
              </w:rPr>
            </w:pPr>
            <w:r w:rsidRPr="0081069B">
              <w:rPr>
                <w:b/>
                <w:sz w:val="28"/>
                <w:szCs w:val="28"/>
              </w:rPr>
              <w:t>Leverage</w:t>
            </w:r>
          </w:p>
          <w:p w:rsidR="0081069B" w:rsidRDefault="0081069B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Meaning,types,significance of leverage,</w:t>
            </w:r>
          </w:p>
          <w:p w:rsidR="0081069B" w:rsidRDefault="0081069B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illustrations</w:t>
            </w: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June – 11 June</w:t>
            </w:r>
          </w:p>
        </w:tc>
        <w:tc>
          <w:tcPr>
            <w:tcW w:w="6930" w:type="dxa"/>
          </w:tcPr>
          <w:p w:rsidR="0081069B" w:rsidRDefault="0081069B" w:rsidP="008106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Practical Problems of Leverage</w:t>
            </w:r>
          </w:p>
          <w:p w:rsidR="0081069B" w:rsidRDefault="0081069B" w:rsidP="0081069B">
            <w:pPr>
              <w:jc w:val="both"/>
              <w:rPr>
                <w:b/>
                <w:sz w:val="28"/>
                <w:szCs w:val="28"/>
              </w:rPr>
            </w:pPr>
          </w:p>
          <w:p w:rsidR="00783D62" w:rsidRDefault="00783D62" w:rsidP="0081069B">
            <w:pPr>
              <w:jc w:val="both"/>
              <w:rPr>
                <w:sz w:val="28"/>
                <w:szCs w:val="28"/>
              </w:rPr>
            </w:pP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June – 18 June</w:t>
            </w:r>
          </w:p>
        </w:tc>
        <w:tc>
          <w:tcPr>
            <w:tcW w:w="6930" w:type="dxa"/>
          </w:tcPr>
          <w:p w:rsidR="00783D62" w:rsidRDefault="00110FDF" w:rsidP="00110FDF">
            <w:pPr>
              <w:jc w:val="center"/>
              <w:rPr>
                <w:b/>
                <w:sz w:val="28"/>
                <w:szCs w:val="28"/>
              </w:rPr>
            </w:pPr>
            <w:r w:rsidRPr="00110FDF">
              <w:rPr>
                <w:b/>
                <w:sz w:val="28"/>
                <w:szCs w:val="28"/>
              </w:rPr>
              <w:t>EPS-EBIT Analysis</w:t>
            </w:r>
          </w:p>
          <w:p w:rsidR="00110FDF" w:rsidRPr="00110FDF" w:rsidRDefault="00110FDF" w:rsidP="00110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Illustrations and practical problems</w:t>
            </w:r>
          </w:p>
          <w:p w:rsidR="00110FDF" w:rsidRDefault="00110FDF" w:rsidP="00110FDF">
            <w:pPr>
              <w:jc w:val="both"/>
              <w:rPr>
                <w:sz w:val="28"/>
                <w:szCs w:val="28"/>
              </w:rPr>
            </w:pP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June – 25 June</w:t>
            </w:r>
          </w:p>
        </w:tc>
        <w:tc>
          <w:tcPr>
            <w:tcW w:w="6930" w:type="dxa"/>
          </w:tcPr>
          <w:p w:rsidR="00110FDF" w:rsidRDefault="00110FDF" w:rsidP="00110F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Capital structure</w:t>
            </w:r>
          </w:p>
          <w:p w:rsidR="00110FDF" w:rsidRPr="00110FDF" w:rsidRDefault="00110FDF" w:rsidP="00110F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10FDF">
              <w:rPr>
                <w:sz w:val="28"/>
                <w:szCs w:val="28"/>
              </w:rPr>
              <w:t>theory and practicals</w:t>
            </w:r>
          </w:p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June- 2 July</w:t>
            </w:r>
          </w:p>
        </w:tc>
        <w:tc>
          <w:tcPr>
            <w:tcW w:w="6930" w:type="dxa"/>
          </w:tcPr>
          <w:p w:rsidR="00783D62" w:rsidRPr="00110FDF" w:rsidRDefault="00110FDF" w:rsidP="00110FDF">
            <w:pPr>
              <w:jc w:val="center"/>
              <w:rPr>
                <w:b/>
                <w:sz w:val="28"/>
                <w:szCs w:val="28"/>
              </w:rPr>
            </w:pPr>
            <w:r w:rsidRPr="00110FDF">
              <w:rPr>
                <w:b/>
                <w:sz w:val="28"/>
                <w:szCs w:val="28"/>
              </w:rPr>
              <w:t>Dividend Theory</w:t>
            </w:r>
          </w:p>
          <w:p w:rsidR="00783D62" w:rsidRDefault="00110FDF" w:rsidP="00554C9E">
            <w:pPr>
              <w:jc w:val="both"/>
              <w:rPr>
                <w:sz w:val="28"/>
                <w:szCs w:val="28"/>
              </w:rPr>
            </w:pPr>
            <w:r w:rsidRPr="00110FDF">
              <w:rPr>
                <w:sz w:val="28"/>
                <w:szCs w:val="28"/>
              </w:rPr>
              <w:t>theory and practicals</w:t>
            </w: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July -9 July</w:t>
            </w:r>
          </w:p>
        </w:tc>
        <w:tc>
          <w:tcPr>
            <w:tcW w:w="6930" w:type="dxa"/>
          </w:tcPr>
          <w:p w:rsidR="00783D62" w:rsidRDefault="00110FDF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assignments and test</w:t>
            </w: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July-16 July</w:t>
            </w:r>
          </w:p>
        </w:tc>
        <w:tc>
          <w:tcPr>
            <w:tcW w:w="693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  <w:tr w:rsidR="00783D62" w:rsidTr="00554C9E">
        <w:tc>
          <w:tcPr>
            <w:tcW w:w="918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2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July- 23 July</w:t>
            </w:r>
          </w:p>
        </w:tc>
        <w:tc>
          <w:tcPr>
            <w:tcW w:w="6930" w:type="dxa"/>
          </w:tcPr>
          <w:p w:rsidR="00783D62" w:rsidRDefault="00783D62" w:rsidP="00554C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</w:p>
        </w:tc>
      </w:tr>
    </w:tbl>
    <w:p w:rsidR="00F738CA" w:rsidRPr="007F5955" w:rsidRDefault="00F738CA" w:rsidP="00F738CA">
      <w:pPr>
        <w:jc w:val="both"/>
        <w:rPr>
          <w:sz w:val="28"/>
          <w:szCs w:val="28"/>
        </w:rPr>
      </w:pPr>
    </w:p>
    <w:p w:rsidR="006F1C5F" w:rsidRDefault="006F1C5F"/>
    <w:sectPr w:rsidR="006F1C5F" w:rsidSect="00E7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CA"/>
    <w:rsid w:val="00110FDF"/>
    <w:rsid w:val="0017248E"/>
    <w:rsid w:val="003B5879"/>
    <w:rsid w:val="00400A98"/>
    <w:rsid w:val="00422D0D"/>
    <w:rsid w:val="00425BE3"/>
    <w:rsid w:val="004E2A7E"/>
    <w:rsid w:val="00563724"/>
    <w:rsid w:val="005733DA"/>
    <w:rsid w:val="006F1C5F"/>
    <w:rsid w:val="00701C83"/>
    <w:rsid w:val="0076074D"/>
    <w:rsid w:val="00783D62"/>
    <w:rsid w:val="0081069B"/>
    <w:rsid w:val="008A1DAC"/>
    <w:rsid w:val="009B3B62"/>
    <w:rsid w:val="009E1FB3"/>
    <w:rsid w:val="009E48A4"/>
    <w:rsid w:val="00A7121E"/>
    <w:rsid w:val="00A802CE"/>
    <w:rsid w:val="00F01029"/>
    <w:rsid w:val="00F738CA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0433D-1000-EA45-960E-456201B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dellpc12</dc:creator>
  <cp:keywords/>
  <dc:description/>
  <cp:lastModifiedBy>Guest User</cp:lastModifiedBy>
  <cp:revision>2</cp:revision>
  <dcterms:created xsi:type="dcterms:W3CDTF">2022-03-12T14:08:00Z</dcterms:created>
  <dcterms:modified xsi:type="dcterms:W3CDTF">2022-03-12T14:08:00Z</dcterms:modified>
</cp:coreProperties>
</file>