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23" w:rsidRPr="0010629A" w:rsidRDefault="00DB0323" w:rsidP="00DB032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t xml:space="preserve">                                                                 </w:t>
      </w:r>
      <w:r w:rsidRPr="0010629A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10629A">
        <w:rPr>
          <w:rFonts w:ascii="Times New Roman" w:hAnsi="Times New Roman" w:cs="Times New Roman"/>
          <w:b/>
          <w:sz w:val="40"/>
          <w:szCs w:val="40"/>
        </w:rPr>
        <w:t>Lesson Plan</w:t>
      </w:r>
    </w:p>
    <w:p w:rsidR="00DB0323" w:rsidRPr="00034E5E" w:rsidRDefault="00DB0323" w:rsidP="00DB032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  <w:t xml:space="preserve">        </w:t>
      </w:r>
      <w:r w:rsidRPr="00034E5E">
        <w:rPr>
          <w:rFonts w:ascii="Algerian" w:hAnsi="Algerian"/>
          <w:b/>
        </w:rPr>
        <w:t xml:space="preserve"> </w:t>
      </w:r>
      <w:r w:rsidR="00987AEC" w:rsidRPr="00034E5E">
        <w:rPr>
          <w:rFonts w:ascii="Times New Roman" w:hAnsi="Times New Roman" w:cs="Times New Roman"/>
          <w:b/>
        </w:rPr>
        <w:t>Session: 2021-22</w:t>
      </w:r>
    </w:p>
    <w:p w:rsidR="008E0657" w:rsidRDefault="008E0657" w:rsidP="00DB0323">
      <w:pPr>
        <w:spacing w:after="0" w:line="240" w:lineRule="auto"/>
        <w:rPr>
          <w:b/>
        </w:rPr>
      </w:pPr>
    </w:p>
    <w:p w:rsidR="00DB0323" w:rsidRDefault="00EE2626" w:rsidP="00DB0323">
      <w:pPr>
        <w:spacing w:after="0" w:line="240" w:lineRule="auto"/>
      </w:pPr>
      <w:r>
        <w:rPr>
          <w:b/>
        </w:rPr>
        <w:t>Name</w:t>
      </w:r>
      <w:r w:rsidR="00034E5E">
        <w:rPr>
          <w:b/>
        </w:rPr>
        <w:t xml:space="preserve"> of Assistant </w:t>
      </w:r>
      <w:proofErr w:type="gramStart"/>
      <w:r w:rsidR="00034E5E">
        <w:rPr>
          <w:b/>
        </w:rPr>
        <w:t>Professor :</w:t>
      </w:r>
      <w:proofErr w:type="gramEnd"/>
      <w:r w:rsidR="00034E5E">
        <w:rPr>
          <w:b/>
        </w:rPr>
        <w:t xml:space="preserve"> Ravi K</w:t>
      </w:r>
      <w:r>
        <w:rPr>
          <w:b/>
        </w:rPr>
        <w:t>ant</w:t>
      </w:r>
    </w:p>
    <w:p w:rsidR="00DB0323" w:rsidRDefault="00DB0323" w:rsidP="00DB0323">
      <w:pPr>
        <w:spacing w:after="0" w:line="240" w:lineRule="auto"/>
      </w:pPr>
      <w:r>
        <w:rPr>
          <w:b/>
        </w:rPr>
        <w:t>Subject:</w:t>
      </w:r>
      <w:r w:rsidR="00EE2626">
        <w:rPr>
          <w:b/>
        </w:rPr>
        <w:t xml:space="preserve"> </w:t>
      </w:r>
      <w:r w:rsidR="00754DF9">
        <w:rPr>
          <w:b/>
        </w:rPr>
        <w:t>Corporate Law</w:t>
      </w:r>
    </w:p>
    <w:p w:rsidR="00DB0323" w:rsidRDefault="00DB0323" w:rsidP="00DB0323">
      <w:pPr>
        <w:spacing w:after="0" w:line="240" w:lineRule="auto"/>
      </w:pPr>
      <w:r>
        <w:rPr>
          <w:b/>
        </w:rPr>
        <w:t>Class:</w:t>
      </w:r>
      <w:r w:rsidRPr="00034E5E">
        <w:rPr>
          <w:b/>
        </w:rPr>
        <w:t xml:space="preserve"> </w:t>
      </w:r>
      <w:r w:rsidR="000213BD" w:rsidRPr="00034E5E">
        <w:rPr>
          <w:b/>
        </w:rPr>
        <w:t xml:space="preserve">B.com. </w:t>
      </w:r>
      <w:proofErr w:type="gramStart"/>
      <w:r w:rsidR="000213BD" w:rsidRPr="00034E5E">
        <w:rPr>
          <w:b/>
        </w:rPr>
        <w:t>4</w:t>
      </w:r>
      <w:r w:rsidR="000213BD" w:rsidRPr="00034E5E">
        <w:rPr>
          <w:b/>
          <w:vertAlign w:val="superscript"/>
        </w:rPr>
        <w:t>th</w:t>
      </w:r>
      <w:r w:rsidR="000213BD" w:rsidRPr="00034E5E">
        <w:rPr>
          <w:b/>
        </w:rPr>
        <w:t xml:space="preserve"> </w:t>
      </w:r>
      <w:r w:rsidR="00EE2626" w:rsidRPr="00034E5E">
        <w:rPr>
          <w:b/>
        </w:rPr>
        <w:t xml:space="preserve"> semester</w:t>
      </w:r>
      <w:proofErr w:type="gramEnd"/>
    </w:p>
    <w:tbl>
      <w:tblPr>
        <w:tblStyle w:val="TableGrid"/>
        <w:tblpPr w:leftFromText="180" w:rightFromText="180" w:vertAnchor="page" w:horzAnchor="margin" w:tblpY="3544"/>
        <w:tblW w:w="0" w:type="auto"/>
        <w:tblLook w:val="04A0"/>
      </w:tblPr>
      <w:tblGrid>
        <w:gridCol w:w="558"/>
        <w:gridCol w:w="743"/>
        <w:gridCol w:w="1132"/>
        <w:gridCol w:w="7143"/>
      </w:tblGrid>
      <w:tr w:rsidR="00987AEC" w:rsidTr="00987AEC">
        <w:trPr>
          <w:trHeight w:val="533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Pr="00034E5E" w:rsidRDefault="00987AEC" w:rsidP="00F65DF0">
            <w:pPr>
              <w:jc w:val="both"/>
              <w:rPr>
                <w:b/>
              </w:rPr>
            </w:pPr>
            <w:r w:rsidRPr="00034E5E">
              <w:rPr>
                <w:b/>
              </w:rPr>
              <w:t>SR. No.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Pr="00034E5E" w:rsidRDefault="00987AEC" w:rsidP="00F65DF0">
            <w:pPr>
              <w:jc w:val="both"/>
              <w:rPr>
                <w:b/>
              </w:rPr>
            </w:pPr>
            <w:r w:rsidRPr="00034E5E">
              <w:rPr>
                <w:b/>
              </w:rPr>
              <w:t>Week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Pr="00034E5E" w:rsidRDefault="00987AEC" w:rsidP="00F65DF0">
            <w:pPr>
              <w:jc w:val="both"/>
              <w:rPr>
                <w:b/>
              </w:rPr>
            </w:pPr>
            <w:r w:rsidRPr="00034E5E">
              <w:rPr>
                <w:b/>
              </w:rPr>
              <w:t>Dates</w:t>
            </w:r>
          </w:p>
        </w:tc>
        <w:tc>
          <w:tcPr>
            <w:tcW w:w="7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Pr="00034E5E" w:rsidRDefault="00987AEC" w:rsidP="00F65DF0">
            <w:pPr>
              <w:jc w:val="both"/>
              <w:rPr>
                <w:b/>
              </w:rPr>
            </w:pPr>
            <w:r w:rsidRPr="00034E5E">
              <w:rPr>
                <w:b/>
              </w:rPr>
              <w:t>Topics to be covered</w:t>
            </w:r>
          </w:p>
        </w:tc>
      </w:tr>
      <w:tr w:rsidR="00987AEC" w:rsidTr="00987AE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F65DF0">
            <w:pPr>
              <w:jc w:val="both"/>
            </w:pPr>
            <w:r>
              <w:t>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F65DF0">
            <w:pPr>
              <w:jc w:val="both"/>
            </w:pPr>
            <w:r>
              <w:t>1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034E5E" w:rsidP="00F65DF0">
            <w:pPr>
              <w:jc w:val="both"/>
            </w:pPr>
            <w:r>
              <w:t>March 21-26</w:t>
            </w:r>
          </w:p>
        </w:tc>
        <w:tc>
          <w:tcPr>
            <w:tcW w:w="7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F65DF0">
            <w:pPr>
              <w:jc w:val="both"/>
            </w:pPr>
            <w:r>
              <w:t>Meaning and definition of Share, Types of shares, Stock, Difference between stock and shares</w:t>
            </w:r>
          </w:p>
        </w:tc>
      </w:tr>
      <w:tr w:rsidR="00987AEC" w:rsidTr="00987AE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0213BD">
            <w:pPr>
              <w:jc w:val="both"/>
            </w:pPr>
            <w:r>
              <w:t>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0213BD">
            <w:pPr>
              <w:jc w:val="both"/>
            </w:pPr>
            <w:r>
              <w:t>2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034E5E" w:rsidP="000213BD">
            <w:pPr>
              <w:jc w:val="both"/>
            </w:pPr>
            <w:r>
              <w:t>March 28-April 02</w:t>
            </w:r>
          </w:p>
        </w:tc>
        <w:tc>
          <w:tcPr>
            <w:tcW w:w="7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0213BD">
            <w:pPr>
              <w:jc w:val="both"/>
            </w:pPr>
            <w:r>
              <w:t>Meaning and definition of allotment of share, Provisions regarding allotment, Procedure of Allotment, Renunciation of allotment, Bonus shares, Right shares</w:t>
            </w:r>
          </w:p>
          <w:p w:rsidR="00987AEC" w:rsidRDefault="00987AEC" w:rsidP="00BD21F1"/>
        </w:tc>
      </w:tr>
      <w:tr w:rsidR="00987AEC" w:rsidTr="00987AE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F65DF0">
            <w:pPr>
              <w:jc w:val="both"/>
            </w:pPr>
            <w:r>
              <w:t>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F65DF0">
            <w:pPr>
              <w:jc w:val="both"/>
            </w:pPr>
            <w:r>
              <w:t>3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034E5E" w:rsidP="00F65DF0">
            <w:pPr>
              <w:jc w:val="both"/>
            </w:pPr>
            <w:r>
              <w:t>April 4-11</w:t>
            </w:r>
          </w:p>
        </w:tc>
        <w:tc>
          <w:tcPr>
            <w:tcW w:w="7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F65DF0">
            <w:pPr>
              <w:jc w:val="both"/>
            </w:pPr>
            <w:r>
              <w:t>Share Certificate and Share warrant</w:t>
            </w:r>
          </w:p>
          <w:p w:rsidR="00987AEC" w:rsidRDefault="00987AEC" w:rsidP="00F65DF0">
            <w:pPr>
              <w:jc w:val="both"/>
            </w:pPr>
            <w:r>
              <w:t>Test and Presentation</w:t>
            </w:r>
          </w:p>
          <w:p w:rsidR="00987AEC" w:rsidRDefault="00987AEC" w:rsidP="00BD21F1"/>
        </w:tc>
      </w:tr>
      <w:tr w:rsidR="00987AEC" w:rsidTr="00987AE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480ADB">
            <w:r>
              <w:t>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480ADB">
            <w:r>
              <w:t>4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034E5E" w:rsidP="00480ADB">
            <w:r>
              <w:t>April 11-16</w:t>
            </w:r>
          </w:p>
        </w:tc>
        <w:tc>
          <w:tcPr>
            <w:tcW w:w="7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480ADB">
            <w:r>
              <w:t>Transfer and Transmission of Shares</w:t>
            </w:r>
          </w:p>
        </w:tc>
      </w:tr>
      <w:tr w:rsidR="00987AEC" w:rsidTr="00987AE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F65DF0">
            <w:r>
              <w:t>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F65DF0">
            <w:r>
              <w:t>5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034E5E" w:rsidP="00F65DF0">
            <w:r>
              <w:t>April 18-23</w:t>
            </w:r>
          </w:p>
        </w:tc>
        <w:tc>
          <w:tcPr>
            <w:tcW w:w="7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F65DF0">
            <w:r>
              <w:t>Depository system and Paperless Trading</w:t>
            </w:r>
          </w:p>
          <w:p w:rsidR="00987AEC" w:rsidRDefault="00987AEC" w:rsidP="00F65DF0">
            <w:r>
              <w:t>Test and Presentation</w:t>
            </w:r>
          </w:p>
          <w:p w:rsidR="00987AEC" w:rsidRDefault="00987AEC" w:rsidP="00E21FCF"/>
        </w:tc>
      </w:tr>
      <w:tr w:rsidR="00987AEC" w:rsidTr="00987AE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927BF1">
            <w:r>
              <w:t>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927BF1">
            <w:r>
              <w:t>6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034E5E" w:rsidP="00927BF1">
            <w:r>
              <w:t>April 25-30</w:t>
            </w:r>
          </w:p>
        </w:tc>
        <w:tc>
          <w:tcPr>
            <w:tcW w:w="7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927BF1">
            <w:r>
              <w:t xml:space="preserve">Share Capital of Company – meaning, nature and forms of share </w:t>
            </w:r>
            <w:proofErr w:type="spellStart"/>
            <w:r>
              <w:t>capital,Alteration</w:t>
            </w:r>
            <w:proofErr w:type="spellEnd"/>
            <w:r>
              <w:t xml:space="preserve"> of share capital and procedure of alteration</w:t>
            </w:r>
          </w:p>
        </w:tc>
      </w:tr>
      <w:tr w:rsidR="00987AEC" w:rsidTr="00987AE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60109E">
            <w:r>
              <w:t>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60109E">
            <w:r>
              <w:t>7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034E5E" w:rsidP="0060109E">
            <w:r>
              <w:t>May 2-7</w:t>
            </w:r>
          </w:p>
        </w:tc>
        <w:tc>
          <w:tcPr>
            <w:tcW w:w="7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60109E">
            <w:r>
              <w:t>Further issue of share capital</w:t>
            </w:r>
          </w:p>
          <w:p w:rsidR="00987AEC" w:rsidRDefault="00987AEC" w:rsidP="0060109E">
            <w:r>
              <w:t>Test and Presentation</w:t>
            </w:r>
          </w:p>
        </w:tc>
      </w:tr>
      <w:tr w:rsidR="00987AEC" w:rsidTr="00987AE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F65DF0">
            <w:pPr>
              <w:jc w:val="both"/>
            </w:pPr>
            <w:r>
              <w:t>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F65DF0">
            <w:pPr>
              <w:jc w:val="both"/>
            </w:pPr>
            <w:r>
              <w:t>8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034E5E" w:rsidP="00F65DF0">
            <w:pPr>
              <w:jc w:val="both"/>
            </w:pPr>
            <w:r>
              <w:t>May 9-14</w:t>
            </w:r>
          </w:p>
        </w:tc>
        <w:tc>
          <w:tcPr>
            <w:tcW w:w="7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F65DF0">
            <w:pPr>
              <w:jc w:val="both"/>
            </w:pPr>
            <w:r>
              <w:t xml:space="preserve">Acceptance, Presentment, Discharge of Parties from Liabilities </w:t>
            </w:r>
          </w:p>
          <w:p w:rsidR="00987AEC" w:rsidRDefault="00987AEC" w:rsidP="00BD21F1"/>
        </w:tc>
      </w:tr>
      <w:tr w:rsidR="00987AEC" w:rsidTr="00987AE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E21FCF">
            <w:r>
              <w:t>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E21FCF">
            <w:r>
              <w:t>9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034E5E" w:rsidP="00E21FCF">
            <w:r>
              <w:t>May 16-21</w:t>
            </w:r>
          </w:p>
        </w:tc>
        <w:tc>
          <w:tcPr>
            <w:tcW w:w="7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E21FCF">
            <w:proofErr w:type="spellStart"/>
            <w:r>
              <w:t>Dishonour</w:t>
            </w:r>
            <w:proofErr w:type="spellEnd"/>
            <w:r>
              <w:t xml:space="preserve">, Noting and Protest, compensation, </w:t>
            </w:r>
            <w:proofErr w:type="spellStart"/>
            <w:r>
              <w:t>Hundi</w:t>
            </w:r>
            <w:proofErr w:type="spellEnd"/>
          </w:p>
          <w:p w:rsidR="00987AEC" w:rsidRDefault="00987AEC" w:rsidP="00E21FCF">
            <w:r>
              <w:t>Test and Presentation</w:t>
            </w:r>
          </w:p>
          <w:p w:rsidR="00987AEC" w:rsidRDefault="00987AEC" w:rsidP="003156A5"/>
        </w:tc>
      </w:tr>
      <w:tr w:rsidR="00987AEC" w:rsidTr="00987AE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4F246F">
            <w:r>
              <w:t>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4F246F">
            <w:r>
              <w:t>10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034E5E" w:rsidP="004F246F">
            <w:r>
              <w:t>May 23-28</w:t>
            </w:r>
          </w:p>
        </w:tc>
        <w:tc>
          <w:tcPr>
            <w:tcW w:w="7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4F246F">
            <w:r>
              <w:t>Members and Shareholders of company</w:t>
            </w:r>
          </w:p>
          <w:p w:rsidR="00987AEC" w:rsidRDefault="00987AEC" w:rsidP="004F246F">
            <w:r>
              <w:t>Test and Presentation</w:t>
            </w:r>
          </w:p>
        </w:tc>
      </w:tr>
      <w:tr w:rsidR="00987AEC" w:rsidTr="00987AE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E21FCF">
            <w:r>
              <w:t>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E21FCF">
            <w:r>
              <w:t>11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034E5E" w:rsidP="00E21FCF">
            <w:r>
              <w:t>May 30-June 04</w:t>
            </w:r>
          </w:p>
        </w:tc>
        <w:tc>
          <w:tcPr>
            <w:tcW w:w="7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E21FCF">
            <w:r>
              <w:t>Company Meetings – types of meetings, Resolutions</w:t>
            </w:r>
          </w:p>
          <w:p w:rsidR="00987AEC" w:rsidRDefault="00987AEC" w:rsidP="00E21FCF">
            <w:r>
              <w:t>Test and Presentation</w:t>
            </w:r>
          </w:p>
          <w:p w:rsidR="00987AEC" w:rsidRDefault="00987AEC" w:rsidP="00E21FCF"/>
        </w:tc>
      </w:tr>
      <w:tr w:rsidR="00987AEC" w:rsidTr="00987AE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941E45">
            <w:pPr>
              <w:jc w:val="both"/>
            </w:pPr>
            <w: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941E45">
            <w:pPr>
              <w:jc w:val="both"/>
            </w:pPr>
            <w:r>
              <w:t>12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034E5E" w:rsidP="00941E45">
            <w:pPr>
              <w:jc w:val="both"/>
            </w:pPr>
            <w:r>
              <w:t>June 6-11</w:t>
            </w:r>
          </w:p>
        </w:tc>
        <w:tc>
          <w:tcPr>
            <w:tcW w:w="7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941E45">
            <w:pPr>
              <w:jc w:val="both"/>
            </w:pPr>
            <w:r>
              <w:t>Meetings :-Procedure or requisites of a valid meetings</w:t>
            </w:r>
          </w:p>
          <w:p w:rsidR="00987AEC" w:rsidRDefault="00987AEC" w:rsidP="00941E45"/>
        </w:tc>
      </w:tr>
      <w:tr w:rsidR="00987AEC" w:rsidTr="00987AE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9B6C60">
            <w:r>
              <w:t>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9B6C60">
            <w:r>
              <w:t>13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034E5E" w:rsidP="009B6C60">
            <w:r>
              <w:t>June 13-18</w:t>
            </w:r>
          </w:p>
        </w:tc>
        <w:tc>
          <w:tcPr>
            <w:tcW w:w="7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9B6C60">
            <w:r>
              <w:t>Directors:- Appointment and Removal</w:t>
            </w:r>
          </w:p>
          <w:p w:rsidR="00987AEC" w:rsidRDefault="00987AEC" w:rsidP="009B6C60"/>
        </w:tc>
      </w:tr>
      <w:tr w:rsidR="00987AEC" w:rsidTr="00987AE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941E45">
            <w:pPr>
              <w:jc w:val="both"/>
            </w:pPr>
            <w:r>
              <w:t>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941E45">
            <w:pPr>
              <w:jc w:val="both"/>
            </w:pPr>
            <w:r>
              <w:t>14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034E5E" w:rsidP="00941E45">
            <w:pPr>
              <w:jc w:val="both"/>
            </w:pPr>
            <w:r>
              <w:t>June 20-25</w:t>
            </w:r>
          </w:p>
        </w:tc>
        <w:tc>
          <w:tcPr>
            <w:tcW w:w="7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941E45">
            <w:pPr>
              <w:jc w:val="both"/>
            </w:pPr>
            <w:r>
              <w:t>Directors :- Powers, Duties and Liabilities</w:t>
            </w:r>
          </w:p>
          <w:p w:rsidR="00987AEC" w:rsidRDefault="00987AEC" w:rsidP="00941E45">
            <w:pPr>
              <w:jc w:val="both"/>
            </w:pPr>
            <w:r>
              <w:t>Test and Presentation</w:t>
            </w:r>
          </w:p>
          <w:p w:rsidR="00987AEC" w:rsidRDefault="00987AEC" w:rsidP="00941E45">
            <w:pPr>
              <w:pStyle w:val="ListParagraph"/>
              <w:jc w:val="both"/>
            </w:pPr>
          </w:p>
        </w:tc>
      </w:tr>
      <w:tr w:rsidR="00987AEC" w:rsidTr="00987AE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8D467B">
            <w:r>
              <w:t>15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8D467B">
            <w:r>
              <w:t>15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034E5E" w:rsidP="008D467B">
            <w:r>
              <w:t>June 27-July 02</w:t>
            </w:r>
          </w:p>
        </w:tc>
        <w:tc>
          <w:tcPr>
            <w:tcW w:w="7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8D467B">
            <w:r>
              <w:t>Meaning of winding up of company, Modes of winding up of company, Official Liquidator or procedure of Winding of by Tribunal</w:t>
            </w:r>
          </w:p>
          <w:p w:rsidR="00987AEC" w:rsidRDefault="00987AEC" w:rsidP="00BD21F1"/>
        </w:tc>
      </w:tr>
      <w:tr w:rsidR="00987AEC" w:rsidTr="00987AE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BD21F1">
            <w:r>
              <w:lastRenderedPageBreak/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BD21F1">
            <w:r>
              <w:t>16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034E5E" w:rsidP="00BD21F1">
            <w:r>
              <w:t>July 04-09</w:t>
            </w:r>
          </w:p>
        </w:tc>
        <w:tc>
          <w:tcPr>
            <w:tcW w:w="7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BD21F1">
            <w:r>
              <w:t>Voluntary  winding up and types, Contributory, Test and presentation</w:t>
            </w:r>
          </w:p>
          <w:p w:rsidR="00987AEC" w:rsidRDefault="00987AEC" w:rsidP="00B67607">
            <w:pPr>
              <w:pStyle w:val="ListParagraph"/>
            </w:pPr>
          </w:p>
        </w:tc>
      </w:tr>
      <w:tr w:rsidR="00987AEC" w:rsidTr="00987AE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B67607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B67607">
            <w:pPr>
              <w:rPr>
                <w:rFonts w:cs="Times New Roman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B67607">
            <w:pPr>
              <w:rPr>
                <w:rFonts w:cs="Times New Roman"/>
              </w:rPr>
            </w:pPr>
          </w:p>
        </w:tc>
        <w:tc>
          <w:tcPr>
            <w:tcW w:w="7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EC" w:rsidRDefault="00987AEC" w:rsidP="00B6760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Examinations </w:t>
            </w:r>
          </w:p>
          <w:p w:rsidR="00987AEC" w:rsidRDefault="00987AEC" w:rsidP="00B67607">
            <w:pPr>
              <w:rPr>
                <w:rFonts w:cs="Times New Roman"/>
              </w:rPr>
            </w:pPr>
          </w:p>
          <w:p w:rsidR="00987AEC" w:rsidRDefault="00987AEC" w:rsidP="00B67607">
            <w:pPr>
              <w:rPr>
                <w:rFonts w:cs="Times New Roman"/>
              </w:rPr>
            </w:pPr>
          </w:p>
          <w:p w:rsidR="00987AEC" w:rsidRDefault="00987AEC" w:rsidP="00B67607">
            <w:pPr>
              <w:rPr>
                <w:rFonts w:cs="Times New Roman"/>
              </w:rPr>
            </w:pPr>
          </w:p>
          <w:p w:rsidR="00987AEC" w:rsidRDefault="00987AEC" w:rsidP="00B67607">
            <w:pPr>
              <w:rPr>
                <w:rFonts w:cs="Times New Roman"/>
              </w:rPr>
            </w:pPr>
          </w:p>
        </w:tc>
      </w:tr>
    </w:tbl>
    <w:p w:rsidR="00DB0323" w:rsidRDefault="00DB0323" w:rsidP="00DB0323"/>
    <w:p w:rsidR="00DB0323" w:rsidRDefault="00DB0323" w:rsidP="00DB0323">
      <w:pPr>
        <w:tabs>
          <w:tab w:val="left" w:pos="7750"/>
        </w:tabs>
      </w:pPr>
      <w:r>
        <w:tab/>
      </w:r>
    </w:p>
    <w:p w:rsidR="009958F6" w:rsidRDefault="009958F6"/>
    <w:sectPr w:rsidR="009958F6" w:rsidSect="00157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63E"/>
    <w:multiLevelType w:val="hybridMultilevel"/>
    <w:tmpl w:val="E9365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5340DD"/>
    <w:multiLevelType w:val="hybridMultilevel"/>
    <w:tmpl w:val="65DE6C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424CE"/>
    <w:multiLevelType w:val="hybridMultilevel"/>
    <w:tmpl w:val="662C29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26D94"/>
    <w:multiLevelType w:val="hybridMultilevel"/>
    <w:tmpl w:val="06A65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8712C9"/>
    <w:multiLevelType w:val="hybridMultilevel"/>
    <w:tmpl w:val="AF34D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B9A450C"/>
    <w:multiLevelType w:val="hybridMultilevel"/>
    <w:tmpl w:val="7556CE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11A00"/>
    <w:multiLevelType w:val="hybridMultilevel"/>
    <w:tmpl w:val="E3700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2A511E"/>
    <w:multiLevelType w:val="hybridMultilevel"/>
    <w:tmpl w:val="DA8E1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90588"/>
    <w:multiLevelType w:val="hybridMultilevel"/>
    <w:tmpl w:val="DE504B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662BDA"/>
    <w:multiLevelType w:val="hybridMultilevel"/>
    <w:tmpl w:val="2B081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A344F"/>
    <w:multiLevelType w:val="hybridMultilevel"/>
    <w:tmpl w:val="D2640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D9F7182"/>
    <w:multiLevelType w:val="hybridMultilevel"/>
    <w:tmpl w:val="761813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33AAB"/>
    <w:multiLevelType w:val="hybridMultilevel"/>
    <w:tmpl w:val="0748C1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FA13ED"/>
    <w:multiLevelType w:val="hybridMultilevel"/>
    <w:tmpl w:val="3850B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814023A"/>
    <w:multiLevelType w:val="hybridMultilevel"/>
    <w:tmpl w:val="505080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7525F4"/>
    <w:multiLevelType w:val="hybridMultilevel"/>
    <w:tmpl w:val="09CC1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EBD2457"/>
    <w:multiLevelType w:val="hybridMultilevel"/>
    <w:tmpl w:val="AFC6F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B1E82"/>
    <w:multiLevelType w:val="hybridMultilevel"/>
    <w:tmpl w:val="2A4E5F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E81541"/>
    <w:multiLevelType w:val="hybridMultilevel"/>
    <w:tmpl w:val="73A884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D677E"/>
    <w:multiLevelType w:val="hybridMultilevel"/>
    <w:tmpl w:val="566CD2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9"/>
  </w:num>
  <w:num w:numId="5">
    <w:abstractNumId w:val="15"/>
  </w:num>
  <w:num w:numId="6">
    <w:abstractNumId w:val="11"/>
  </w:num>
  <w:num w:numId="7">
    <w:abstractNumId w:val="14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  <w:num w:numId="12">
    <w:abstractNumId w:val="0"/>
  </w:num>
  <w:num w:numId="13">
    <w:abstractNumId w:val="2"/>
  </w:num>
  <w:num w:numId="14">
    <w:abstractNumId w:val="13"/>
  </w:num>
  <w:num w:numId="15">
    <w:abstractNumId w:val="17"/>
  </w:num>
  <w:num w:numId="16">
    <w:abstractNumId w:val="16"/>
  </w:num>
  <w:num w:numId="17">
    <w:abstractNumId w:val="10"/>
  </w:num>
  <w:num w:numId="18">
    <w:abstractNumId w:val="5"/>
  </w:num>
  <w:num w:numId="19">
    <w:abstractNumId w:val="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DB0323"/>
    <w:rsid w:val="000213BD"/>
    <w:rsid w:val="00034E5E"/>
    <w:rsid w:val="00037023"/>
    <w:rsid w:val="00077771"/>
    <w:rsid w:val="000B7E87"/>
    <w:rsid w:val="0010629A"/>
    <w:rsid w:val="00121473"/>
    <w:rsid w:val="00132218"/>
    <w:rsid w:val="001417FB"/>
    <w:rsid w:val="00145E31"/>
    <w:rsid w:val="001461A6"/>
    <w:rsid w:val="0015747F"/>
    <w:rsid w:val="001621E7"/>
    <w:rsid w:val="00164C21"/>
    <w:rsid w:val="00250A23"/>
    <w:rsid w:val="003156A5"/>
    <w:rsid w:val="00337CFA"/>
    <w:rsid w:val="00360388"/>
    <w:rsid w:val="003C3CDC"/>
    <w:rsid w:val="0043070F"/>
    <w:rsid w:val="00445AE1"/>
    <w:rsid w:val="00480ADB"/>
    <w:rsid w:val="00480E47"/>
    <w:rsid w:val="004D7982"/>
    <w:rsid w:val="004D7F45"/>
    <w:rsid w:val="004F246F"/>
    <w:rsid w:val="00500D64"/>
    <w:rsid w:val="005A7392"/>
    <w:rsid w:val="005E575B"/>
    <w:rsid w:val="0060109E"/>
    <w:rsid w:val="00614C9A"/>
    <w:rsid w:val="0063078B"/>
    <w:rsid w:val="00637F0D"/>
    <w:rsid w:val="00652ACD"/>
    <w:rsid w:val="00670780"/>
    <w:rsid w:val="006923CC"/>
    <w:rsid w:val="00703CF3"/>
    <w:rsid w:val="007168EB"/>
    <w:rsid w:val="007222A6"/>
    <w:rsid w:val="00727104"/>
    <w:rsid w:val="00754DF9"/>
    <w:rsid w:val="007679D8"/>
    <w:rsid w:val="007B142F"/>
    <w:rsid w:val="007B6FC5"/>
    <w:rsid w:val="007F7840"/>
    <w:rsid w:val="00812CA7"/>
    <w:rsid w:val="00814E20"/>
    <w:rsid w:val="0082578C"/>
    <w:rsid w:val="008853E6"/>
    <w:rsid w:val="008B2E2B"/>
    <w:rsid w:val="008C28F1"/>
    <w:rsid w:val="008C62A9"/>
    <w:rsid w:val="008D467B"/>
    <w:rsid w:val="008E0657"/>
    <w:rsid w:val="008E13E9"/>
    <w:rsid w:val="00923B3D"/>
    <w:rsid w:val="00927BF1"/>
    <w:rsid w:val="00933F78"/>
    <w:rsid w:val="00941E45"/>
    <w:rsid w:val="0094414C"/>
    <w:rsid w:val="009550EA"/>
    <w:rsid w:val="00955C3C"/>
    <w:rsid w:val="009665D1"/>
    <w:rsid w:val="009767B1"/>
    <w:rsid w:val="00980A37"/>
    <w:rsid w:val="00987AEC"/>
    <w:rsid w:val="009958F6"/>
    <w:rsid w:val="00996F2E"/>
    <w:rsid w:val="009B6C60"/>
    <w:rsid w:val="009D0DB8"/>
    <w:rsid w:val="009D0EDA"/>
    <w:rsid w:val="009D6A49"/>
    <w:rsid w:val="00A102E4"/>
    <w:rsid w:val="00A37A06"/>
    <w:rsid w:val="00A45EDA"/>
    <w:rsid w:val="00A63DD3"/>
    <w:rsid w:val="00A770FF"/>
    <w:rsid w:val="00A921CE"/>
    <w:rsid w:val="00AA1149"/>
    <w:rsid w:val="00AA24E0"/>
    <w:rsid w:val="00AB38C9"/>
    <w:rsid w:val="00AD5F85"/>
    <w:rsid w:val="00AE19F4"/>
    <w:rsid w:val="00B622F7"/>
    <w:rsid w:val="00B67607"/>
    <w:rsid w:val="00B7268C"/>
    <w:rsid w:val="00B94573"/>
    <w:rsid w:val="00BB69FB"/>
    <w:rsid w:val="00BC409F"/>
    <w:rsid w:val="00BD21F1"/>
    <w:rsid w:val="00BF40AB"/>
    <w:rsid w:val="00BF41D5"/>
    <w:rsid w:val="00C11EF6"/>
    <w:rsid w:val="00C22831"/>
    <w:rsid w:val="00C26CA6"/>
    <w:rsid w:val="00C4251A"/>
    <w:rsid w:val="00C77CDA"/>
    <w:rsid w:val="00CD52F4"/>
    <w:rsid w:val="00CE5433"/>
    <w:rsid w:val="00D16DB4"/>
    <w:rsid w:val="00D56836"/>
    <w:rsid w:val="00DB0323"/>
    <w:rsid w:val="00DB0A16"/>
    <w:rsid w:val="00E12CF9"/>
    <w:rsid w:val="00E21FCF"/>
    <w:rsid w:val="00E55A1A"/>
    <w:rsid w:val="00E709B1"/>
    <w:rsid w:val="00E80C06"/>
    <w:rsid w:val="00E859BE"/>
    <w:rsid w:val="00ED0539"/>
    <w:rsid w:val="00ED37AA"/>
    <w:rsid w:val="00EE2626"/>
    <w:rsid w:val="00EE50C5"/>
    <w:rsid w:val="00EE5AA7"/>
    <w:rsid w:val="00F315AE"/>
    <w:rsid w:val="00F509F1"/>
    <w:rsid w:val="00F55790"/>
    <w:rsid w:val="00F65DF0"/>
    <w:rsid w:val="00FB7DE4"/>
    <w:rsid w:val="00FE6197"/>
    <w:rsid w:val="00FF3E69"/>
    <w:rsid w:val="00FF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323"/>
    <w:pPr>
      <w:ind w:left="720"/>
      <w:contextualSpacing/>
    </w:pPr>
  </w:style>
  <w:style w:type="table" w:styleId="TableGrid">
    <w:name w:val="Table Grid"/>
    <w:basedOn w:val="TableNormal"/>
    <w:uiPriority w:val="59"/>
    <w:rsid w:val="00DB0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HP</cp:lastModifiedBy>
  <cp:revision>23</cp:revision>
  <dcterms:created xsi:type="dcterms:W3CDTF">2020-02-10T20:29:00Z</dcterms:created>
  <dcterms:modified xsi:type="dcterms:W3CDTF">2022-03-04T06:26:00Z</dcterms:modified>
</cp:coreProperties>
</file>