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64CF" w14:textId="6E532BDC" w:rsidR="00A30760" w:rsidRPr="00243CFC" w:rsidRDefault="00A30760" w:rsidP="00A30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D7D92">
        <w:rPr>
          <w:rFonts w:ascii="Times New Roman" w:hAnsi="Times New Roman" w:cs="Times New Roman"/>
        </w:rPr>
        <w:t xml:space="preserve"> </w:t>
      </w:r>
      <w:r w:rsidRPr="00243CFC">
        <w:rPr>
          <w:rFonts w:ascii="Times New Roman" w:hAnsi="Times New Roman" w:cs="Times New Roman"/>
          <w:sz w:val="36"/>
          <w:szCs w:val="36"/>
        </w:rPr>
        <w:t xml:space="preserve">Lesson </w:t>
      </w:r>
      <w:r>
        <w:rPr>
          <w:rFonts w:ascii="Times New Roman" w:hAnsi="Times New Roman" w:cs="Times New Roman"/>
          <w:sz w:val="36"/>
          <w:szCs w:val="36"/>
        </w:rPr>
        <w:t>P</w:t>
      </w:r>
      <w:r w:rsidRPr="00243CFC">
        <w:rPr>
          <w:rFonts w:ascii="Times New Roman" w:hAnsi="Times New Roman" w:cs="Times New Roman"/>
          <w:sz w:val="36"/>
          <w:szCs w:val="36"/>
        </w:rPr>
        <w:t>lan</w:t>
      </w:r>
    </w:p>
    <w:p w14:paraId="112A434D" w14:textId="18673DC4" w:rsidR="00A30760" w:rsidRPr="00243CFC" w:rsidRDefault="00A30760" w:rsidP="00A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CFC">
        <w:rPr>
          <w:rFonts w:ascii="Times New Roman" w:hAnsi="Times New Roman" w:cs="Times New Roman"/>
          <w:sz w:val="24"/>
          <w:szCs w:val="24"/>
        </w:rPr>
        <w:tab/>
      </w:r>
      <w:r w:rsidRPr="00243CFC">
        <w:rPr>
          <w:rFonts w:ascii="Times New Roman" w:hAnsi="Times New Roman" w:cs="Times New Roman"/>
          <w:sz w:val="24"/>
          <w:szCs w:val="24"/>
        </w:rPr>
        <w:tab/>
      </w:r>
      <w:r w:rsidRPr="00243CFC">
        <w:rPr>
          <w:rFonts w:ascii="Times New Roman" w:hAnsi="Times New Roman" w:cs="Times New Roman"/>
          <w:sz w:val="24"/>
          <w:szCs w:val="24"/>
        </w:rPr>
        <w:tab/>
      </w:r>
      <w:r w:rsidRPr="00243CFC">
        <w:rPr>
          <w:rFonts w:ascii="Times New Roman" w:hAnsi="Times New Roman" w:cs="Times New Roman"/>
          <w:sz w:val="24"/>
          <w:szCs w:val="24"/>
        </w:rPr>
        <w:tab/>
        <w:t xml:space="preserve">                  Session: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CFC"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D649C3E" w14:textId="77777777" w:rsidR="00A30760" w:rsidRPr="00243CFC" w:rsidRDefault="00A30760" w:rsidP="00A3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CAC400" w14:textId="77777777" w:rsidR="00A30760" w:rsidRPr="008650F4" w:rsidRDefault="00A30760" w:rsidP="00A30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0F4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8650F4">
        <w:rPr>
          <w:rFonts w:ascii="Times New Roman" w:hAnsi="Times New Roman" w:cs="Times New Roman"/>
          <w:sz w:val="24"/>
          <w:szCs w:val="24"/>
        </w:rPr>
        <w:t xml:space="preserve">    Ms.  Vinita</w:t>
      </w:r>
    </w:p>
    <w:p w14:paraId="78CE06CB" w14:textId="2E24762A" w:rsidR="00A30760" w:rsidRPr="008650F4" w:rsidRDefault="00A30760" w:rsidP="00A30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0F4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8650F4">
        <w:rPr>
          <w:rFonts w:ascii="Times New Roman" w:hAnsi="Times New Roman" w:cs="Times New Roman"/>
          <w:sz w:val="24"/>
          <w:szCs w:val="24"/>
        </w:rPr>
        <w:t xml:space="preserve">  Geography</w:t>
      </w:r>
      <w:r w:rsidR="009D7D92" w:rsidRPr="008650F4">
        <w:rPr>
          <w:rFonts w:ascii="Times New Roman" w:hAnsi="Times New Roman" w:cs="Times New Roman"/>
          <w:sz w:val="24"/>
          <w:szCs w:val="24"/>
        </w:rPr>
        <w:t xml:space="preserve"> of India</w:t>
      </w:r>
      <w:r w:rsidRPr="008650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6343F5" w14:textId="4D1BA5E8" w:rsidR="00A30760" w:rsidRDefault="00A30760" w:rsidP="0086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0F4">
        <w:rPr>
          <w:rFonts w:ascii="Times New Roman" w:hAnsi="Times New Roman" w:cs="Times New Roman"/>
          <w:b/>
          <w:sz w:val="24"/>
          <w:szCs w:val="24"/>
        </w:rPr>
        <w:t>Class:</w:t>
      </w:r>
      <w:r w:rsidRPr="008650F4">
        <w:rPr>
          <w:rFonts w:ascii="Times New Roman" w:hAnsi="Times New Roman" w:cs="Times New Roman"/>
          <w:sz w:val="24"/>
          <w:szCs w:val="24"/>
        </w:rPr>
        <w:t xml:space="preserve">     B. A I</w:t>
      </w:r>
      <w:r w:rsidR="009D7D92" w:rsidRPr="008650F4">
        <w:rPr>
          <w:rFonts w:ascii="Times New Roman" w:hAnsi="Times New Roman" w:cs="Times New Roman"/>
          <w:sz w:val="24"/>
          <w:szCs w:val="24"/>
        </w:rPr>
        <w:t>II</w:t>
      </w:r>
      <w:r w:rsidRPr="008650F4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733305BD" w14:textId="77777777" w:rsidR="00A30760" w:rsidRPr="00243CFC" w:rsidRDefault="00A30760" w:rsidP="00A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15" w:type="dxa"/>
        <w:tblLook w:val="04A0" w:firstRow="1" w:lastRow="0" w:firstColumn="1" w:lastColumn="0" w:noHBand="0" w:noVBand="1"/>
      </w:tblPr>
      <w:tblGrid>
        <w:gridCol w:w="2605"/>
        <w:gridCol w:w="7810"/>
      </w:tblGrid>
      <w:tr w:rsidR="009D7D92" w:rsidRPr="008650F4" w14:paraId="4C7DA159" w14:textId="77777777" w:rsidTr="009D7D92">
        <w:tc>
          <w:tcPr>
            <w:tcW w:w="2605" w:type="dxa"/>
          </w:tcPr>
          <w:p w14:paraId="0770078B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</w:t>
            </w:r>
          </w:p>
          <w:p w14:paraId="36486398" w14:textId="4BB950A9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(21 July - 26 July)</w:t>
            </w:r>
          </w:p>
        </w:tc>
        <w:tc>
          <w:tcPr>
            <w:tcW w:w="7810" w:type="dxa"/>
          </w:tcPr>
          <w:p w14:paraId="2A354828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Geographical &amp; regional division of Himalaya</w:t>
            </w:r>
          </w:p>
          <w:p w14:paraId="591DF7AD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Geographical &amp; Regional Divisional of Northern Plain of India</w:t>
            </w:r>
          </w:p>
          <w:p w14:paraId="375B8156" w14:textId="6DB39D2F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Written Test &amp; Group Discussion </w:t>
            </w:r>
          </w:p>
        </w:tc>
      </w:tr>
      <w:tr w:rsidR="009D7D92" w:rsidRPr="008650F4" w14:paraId="1D0DF348" w14:textId="77777777" w:rsidTr="009D7D92">
        <w:tc>
          <w:tcPr>
            <w:tcW w:w="2605" w:type="dxa"/>
          </w:tcPr>
          <w:p w14:paraId="0AA3BCC2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2</w:t>
            </w:r>
          </w:p>
          <w:p w14:paraId="468D27C2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(28 July - 2 Aug)</w:t>
            </w:r>
          </w:p>
        </w:tc>
        <w:tc>
          <w:tcPr>
            <w:tcW w:w="7810" w:type="dxa"/>
          </w:tcPr>
          <w:p w14:paraId="1EA1FF26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About Peninsular plateau &amp; its physical sub division. </w:t>
            </w:r>
          </w:p>
          <w:p w14:paraId="47C61E02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Indian Desert and coastal plain of India </w:t>
            </w:r>
          </w:p>
          <w:p w14:paraId="68D0605E" w14:textId="3C907815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The Islands</w:t>
            </w:r>
          </w:p>
        </w:tc>
      </w:tr>
      <w:tr w:rsidR="009D7D92" w:rsidRPr="008650F4" w14:paraId="36FE6729" w14:textId="77777777" w:rsidTr="009D7D92">
        <w:tc>
          <w:tcPr>
            <w:tcW w:w="2605" w:type="dxa"/>
          </w:tcPr>
          <w:p w14:paraId="3B3AD1AC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3</w:t>
            </w:r>
          </w:p>
          <w:p w14:paraId="5A8A7605" w14:textId="77777777" w:rsidR="009D7D92" w:rsidRPr="008650F4" w:rsidRDefault="009D7D92" w:rsidP="009D7D92">
            <w:pPr>
              <w:tabs>
                <w:tab w:val="left" w:pos="1980"/>
              </w:tabs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(4 Aug -9 Aug)</w:t>
            </w:r>
          </w:p>
        </w:tc>
        <w:tc>
          <w:tcPr>
            <w:tcW w:w="7810" w:type="dxa"/>
          </w:tcPr>
          <w:p w14:paraId="65EA29B2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Drainage system of India- classification </w:t>
            </w:r>
          </w:p>
          <w:p w14:paraId="4F56260C" w14:textId="2B33B070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The river system of Himalayan Drainage</w:t>
            </w:r>
          </w:p>
        </w:tc>
      </w:tr>
      <w:tr w:rsidR="009D7D92" w:rsidRPr="008650F4" w14:paraId="5C6B827F" w14:textId="77777777" w:rsidTr="009D7D92">
        <w:tc>
          <w:tcPr>
            <w:tcW w:w="2605" w:type="dxa"/>
          </w:tcPr>
          <w:p w14:paraId="58C870B3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4</w:t>
            </w:r>
          </w:p>
          <w:p w14:paraId="1C9876F2" w14:textId="77777777" w:rsidR="009D7D92" w:rsidRPr="008650F4" w:rsidRDefault="009D7D92" w:rsidP="009D7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Aug -16 Aug)</w:t>
            </w:r>
          </w:p>
        </w:tc>
        <w:tc>
          <w:tcPr>
            <w:tcW w:w="7810" w:type="dxa"/>
          </w:tcPr>
          <w:p w14:paraId="558A027D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The river system of peninsular plateau.</w:t>
            </w:r>
          </w:p>
          <w:p w14:paraId="2A8E4A88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Factor determining climate of India</w:t>
            </w:r>
          </w:p>
          <w:p w14:paraId="4D5F4F21" w14:textId="79047F31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The nature of Indian monsoon. </w:t>
            </w:r>
          </w:p>
        </w:tc>
      </w:tr>
      <w:tr w:rsidR="009D7D92" w:rsidRPr="008650F4" w14:paraId="41AEDDB0" w14:textId="77777777" w:rsidTr="009D7D92">
        <w:tc>
          <w:tcPr>
            <w:tcW w:w="2605" w:type="dxa"/>
          </w:tcPr>
          <w:p w14:paraId="237A365A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5</w:t>
            </w:r>
          </w:p>
          <w:p w14:paraId="2283E9F9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(18 Aug - 23 Aug)</w:t>
            </w:r>
          </w:p>
        </w:tc>
        <w:tc>
          <w:tcPr>
            <w:tcW w:w="7810" w:type="dxa"/>
          </w:tcPr>
          <w:p w14:paraId="5AD70B13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Koppen’s classification of climatic region.</w:t>
            </w:r>
          </w:p>
          <w:p w14:paraId="3D675EDB" w14:textId="0D5B8C15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Thornwaite’s classification of climatic region</w:t>
            </w:r>
          </w:p>
        </w:tc>
      </w:tr>
      <w:tr w:rsidR="009D7D92" w:rsidRPr="008650F4" w14:paraId="0E9DC4BE" w14:textId="77777777" w:rsidTr="009D7D92">
        <w:tc>
          <w:tcPr>
            <w:tcW w:w="2605" w:type="dxa"/>
          </w:tcPr>
          <w:p w14:paraId="6C7B7284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6</w:t>
            </w:r>
          </w:p>
          <w:p w14:paraId="56E51A07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(Aug - 30 Aug)</w:t>
            </w:r>
          </w:p>
        </w:tc>
        <w:tc>
          <w:tcPr>
            <w:tcW w:w="7810" w:type="dxa"/>
          </w:tcPr>
          <w:p w14:paraId="11A3DC27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Salient feature of climate of India</w:t>
            </w:r>
          </w:p>
          <w:p w14:paraId="56417BC4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Definition of Soil &amp; classification of Indian Soil</w:t>
            </w:r>
          </w:p>
          <w:p w14:paraId="1717FEFC" w14:textId="2935DF81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Group discussion on problems</w:t>
            </w:r>
          </w:p>
        </w:tc>
      </w:tr>
      <w:tr w:rsidR="009D7D92" w:rsidRPr="008650F4" w14:paraId="4446ADBE" w14:textId="77777777" w:rsidTr="009D7D92">
        <w:tc>
          <w:tcPr>
            <w:tcW w:w="2605" w:type="dxa"/>
          </w:tcPr>
          <w:p w14:paraId="55917388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7</w:t>
            </w:r>
          </w:p>
          <w:p w14:paraId="4809FF53" w14:textId="77777777" w:rsidR="009D7D92" w:rsidRPr="008650F4" w:rsidRDefault="009D7D92" w:rsidP="009D7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Sept – 6 Sept)</w:t>
            </w:r>
          </w:p>
        </w:tc>
        <w:tc>
          <w:tcPr>
            <w:tcW w:w="7810" w:type="dxa"/>
          </w:tcPr>
          <w:p w14:paraId="3951B4FA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Soil degradation and types of soil erosion</w:t>
            </w:r>
          </w:p>
          <w:p w14:paraId="5D6D46EC" w14:textId="0C19BBED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Causes of soil erosion &amp; soil conservation </w:t>
            </w:r>
          </w:p>
        </w:tc>
      </w:tr>
      <w:tr w:rsidR="009D7D92" w:rsidRPr="008650F4" w14:paraId="3CBBDE54" w14:textId="77777777" w:rsidTr="009D7D92">
        <w:tc>
          <w:tcPr>
            <w:tcW w:w="2605" w:type="dxa"/>
          </w:tcPr>
          <w:p w14:paraId="66841BFA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8</w:t>
            </w:r>
          </w:p>
          <w:p w14:paraId="75322A5F" w14:textId="77777777" w:rsidR="009D7D92" w:rsidRPr="008650F4" w:rsidRDefault="009D7D92" w:rsidP="009D7D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Sept – 13 Sept)</w:t>
            </w:r>
          </w:p>
        </w:tc>
        <w:tc>
          <w:tcPr>
            <w:tcW w:w="7810" w:type="dxa"/>
          </w:tcPr>
          <w:p w14:paraId="047C10E0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Meaning of natural Vegetation &amp; types of Forest</w:t>
            </w:r>
          </w:p>
          <w:p w14:paraId="26A006EA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Forest cover in India &amp; Benefits of Fores</w:t>
            </w:r>
          </w:p>
          <w:p w14:paraId="643618EB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Forest conservation </w:t>
            </w:r>
          </w:p>
          <w:p w14:paraId="24D28EC5" w14:textId="5604B57E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Written test and group discussion</w:t>
            </w:r>
          </w:p>
        </w:tc>
      </w:tr>
      <w:tr w:rsidR="009D7D92" w:rsidRPr="008650F4" w14:paraId="1BA34FFB" w14:textId="77777777" w:rsidTr="009D7D92">
        <w:tc>
          <w:tcPr>
            <w:tcW w:w="2605" w:type="dxa"/>
          </w:tcPr>
          <w:p w14:paraId="0E4D104A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9</w:t>
            </w:r>
          </w:p>
          <w:p w14:paraId="3D769D35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(15 Sept- 20 Sept)</w:t>
            </w:r>
          </w:p>
        </w:tc>
        <w:tc>
          <w:tcPr>
            <w:tcW w:w="7810" w:type="dxa"/>
          </w:tcPr>
          <w:p w14:paraId="58076952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Agricultural crops: Major crops and cropping pattern</w:t>
            </w:r>
          </w:p>
          <w:p w14:paraId="2F605837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Green revolution – Meaning and beginning</w:t>
            </w:r>
          </w:p>
          <w:p w14:paraId="393E071A" w14:textId="211BA59A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Green Revolution – Salient Features and Effect</w:t>
            </w:r>
          </w:p>
        </w:tc>
      </w:tr>
      <w:tr w:rsidR="009D7D92" w:rsidRPr="008650F4" w14:paraId="630F3379" w14:textId="77777777" w:rsidTr="009D7D92">
        <w:tc>
          <w:tcPr>
            <w:tcW w:w="2605" w:type="dxa"/>
          </w:tcPr>
          <w:p w14:paraId="63401A5C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10</w:t>
            </w:r>
          </w:p>
          <w:p w14:paraId="2D4034E2" w14:textId="77777777" w:rsidR="009D7D92" w:rsidRPr="008650F4" w:rsidRDefault="009D7D92" w:rsidP="009D7D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Sept- 27 Sept)</w:t>
            </w:r>
          </w:p>
        </w:tc>
        <w:tc>
          <w:tcPr>
            <w:tcW w:w="7810" w:type="dxa"/>
          </w:tcPr>
          <w:p w14:paraId="6A775DE3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Development of Irrigation sources – canals and Tubwells</w:t>
            </w:r>
          </w:p>
          <w:p w14:paraId="20E74357" w14:textId="7C3FB486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</w:p>
        </w:tc>
      </w:tr>
      <w:tr w:rsidR="009D7D92" w:rsidRPr="008650F4" w14:paraId="1FB67A66" w14:textId="77777777" w:rsidTr="009D7D92">
        <w:tc>
          <w:tcPr>
            <w:tcW w:w="2605" w:type="dxa"/>
          </w:tcPr>
          <w:p w14:paraId="5936A51D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11</w:t>
            </w:r>
          </w:p>
          <w:p w14:paraId="2069228D" w14:textId="77777777" w:rsidR="009D7D92" w:rsidRPr="008650F4" w:rsidRDefault="009D7D92" w:rsidP="009D7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Sept - 4 Oct)</w:t>
            </w:r>
          </w:p>
        </w:tc>
        <w:tc>
          <w:tcPr>
            <w:tcW w:w="7810" w:type="dxa"/>
          </w:tcPr>
          <w:p w14:paraId="0059CA99" w14:textId="3CACB9EC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Population: Distribution, Density and Growth </w:t>
            </w:r>
          </w:p>
          <w:p w14:paraId="6F18A673" w14:textId="148A8D51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</w:p>
        </w:tc>
      </w:tr>
      <w:tr w:rsidR="009D7D92" w:rsidRPr="008650F4" w14:paraId="7756344B" w14:textId="77777777" w:rsidTr="009D7D92">
        <w:tc>
          <w:tcPr>
            <w:tcW w:w="2605" w:type="dxa"/>
          </w:tcPr>
          <w:p w14:paraId="36824ED5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lastRenderedPageBreak/>
              <w:t>Week 12</w:t>
            </w:r>
          </w:p>
          <w:p w14:paraId="4EB04538" w14:textId="61B799A3" w:rsidR="009D7D92" w:rsidRPr="008650F4" w:rsidRDefault="009D7D92" w:rsidP="009D7D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Oct - 11 Oct)</w:t>
            </w:r>
          </w:p>
        </w:tc>
        <w:tc>
          <w:tcPr>
            <w:tcW w:w="7810" w:type="dxa"/>
          </w:tcPr>
          <w:p w14:paraId="0FB3948A" w14:textId="097C51A0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Population Composition: Sex ratio, rural and urban literacy, Work force, language and religion</w:t>
            </w:r>
          </w:p>
        </w:tc>
      </w:tr>
      <w:tr w:rsidR="009D7D92" w:rsidRPr="008650F4" w14:paraId="32A4F89E" w14:textId="77777777" w:rsidTr="009D7D92">
        <w:tc>
          <w:tcPr>
            <w:tcW w:w="2605" w:type="dxa"/>
          </w:tcPr>
          <w:p w14:paraId="412109FF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13</w:t>
            </w:r>
          </w:p>
          <w:p w14:paraId="4E44FF21" w14:textId="1474F0C9" w:rsidR="009D7D92" w:rsidRPr="008650F4" w:rsidRDefault="009D7D92" w:rsidP="009D7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Oct - 18 Oct)</w:t>
            </w:r>
          </w:p>
        </w:tc>
        <w:tc>
          <w:tcPr>
            <w:tcW w:w="7810" w:type="dxa"/>
          </w:tcPr>
          <w:p w14:paraId="3F797C5E" w14:textId="01540E00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Resources:  Production and distribution of Iron ore, Coal</w:t>
            </w:r>
          </w:p>
        </w:tc>
      </w:tr>
      <w:tr w:rsidR="009D7D92" w:rsidRPr="008650F4" w14:paraId="4046D6D3" w14:textId="77777777" w:rsidTr="009D7D92">
        <w:tc>
          <w:tcPr>
            <w:tcW w:w="2605" w:type="dxa"/>
          </w:tcPr>
          <w:p w14:paraId="7DE29066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14</w:t>
            </w:r>
          </w:p>
          <w:p w14:paraId="77CA926F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(27 Oct - 1 Nov)</w:t>
            </w:r>
          </w:p>
        </w:tc>
        <w:tc>
          <w:tcPr>
            <w:tcW w:w="7810" w:type="dxa"/>
          </w:tcPr>
          <w:p w14:paraId="7CBED6E4" w14:textId="10A9B561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Resources:  Production and distribution Petroleum, Hydro Power, Solar and Thermal power</w:t>
            </w:r>
          </w:p>
        </w:tc>
      </w:tr>
      <w:tr w:rsidR="009D7D92" w:rsidRPr="008650F4" w14:paraId="216AEECB" w14:textId="77777777" w:rsidTr="009D7D92">
        <w:tc>
          <w:tcPr>
            <w:tcW w:w="2605" w:type="dxa"/>
          </w:tcPr>
          <w:p w14:paraId="78AC2900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15</w:t>
            </w:r>
          </w:p>
          <w:p w14:paraId="7FADE8B8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(4 Nov – 8 Nov)</w:t>
            </w:r>
          </w:p>
        </w:tc>
        <w:tc>
          <w:tcPr>
            <w:tcW w:w="7810" w:type="dxa"/>
          </w:tcPr>
          <w:p w14:paraId="59A009AF" w14:textId="77777777" w:rsidR="009D7D92" w:rsidRPr="008650F4" w:rsidRDefault="009D7D92" w:rsidP="008650F4">
            <w:pPr>
              <w:tabs>
                <w:tab w:val="num" w:pos="360"/>
              </w:tabs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Manufacturing Industries – Meaning &amp; Importance </w:t>
            </w:r>
          </w:p>
          <w:p w14:paraId="6BA065FE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Types of Industries</w:t>
            </w:r>
          </w:p>
          <w:p w14:paraId="7E6916F9" w14:textId="77777777" w:rsidR="008650F4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Factors affecting location of Industries.</w:t>
            </w:r>
          </w:p>
          <w:p w14:paraId="0111C2CD" w14:textId="20A338DC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Iron &amp; Steel industry.      </w:t>
            </w:r>
          </w:p>
        </w:tc>
      </w:tr>
      <w:tr w:rsidR="009D7D92" w:rsidRPr="008650F4" w14:paraId="65C0392A" w14:textId="77777777" w:rsidTr="009D7D92">
        <w:tc>
          <w:tcPr>
            <w:tcW w:w="2605" w:type="dxa"/>
          </w:tcPr>
          <w:p w14:paraId="1E579DB1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16</w:t>
            </w:r>
          </w:p>
          <w:p w14:paraId="22495A45" w14:textId="77777777" w:rsidR="009D7D92" w:rsidRPr="008650F4" w:rsidRDefault="009D7D92" w:rsidP="009D7D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Nov -15 Nov)</w:t>
            </w:r>
          </w:p>
        </w:tc>
        <w:tc>
          <w:tcPr>
            <w:tcW w:w="7810" w:type="dxa"/>
          </w:tcPr>
          <w:p w14:paraId="0B1EF07F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Cotton Textile industries </w:t>
            </w:r>
          </w:p>
          <w:p w14:paraId="3CFCF49B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Sugar industries</w:t>
            </w:r>
          </w:p>
          <w:p w14:paraId="4F40A830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Revision and group discussion</w:t>
            </w:r>
          </w:p>
          <w:p w14:paraId="185A92D8" w14:textId="7E811705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Written Test. </w:t>
            </w:r>
          </w:p>
        </w:tc>
      </w:tr>
      <w:tr w:rsidR="009D7D92" w:rsidRPr="008650F4" w14:paraId="10A11F1F" w14:textId="77777777" w:rsidTr="009D7D92">
        <w:tc>
          <w:tcPr>
            <w:tcW w:w="2605" w:type="dxa"/>
          </w:tcPr>
          <w:p w14:paraId="1A5DF227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17</w:t>
            </w:r>
          </w:p>
          <w:p w14:paraId="211F793E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(17 Nov - 22 Nov)</w:t>
            </w:r>
          </w:p>
        </w:tc>
        <w:tc>
          <w:tcPr>
            <w:tcW w:w="7810" w:type="dxa"/>
          </w:tcPr>
          <w:p w14:paraId="30509C3C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Transport- Meaning and importance.</w:t>
            </w:r>
          </w:p>
          <w:p w14:paraId="1F868211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Road transport – important, merits and demi.</w:t>
            </w:r>
          </w:p>
          <w:p w14:paraId="0638789B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Classification of Roads</w:t>
            </w:r>
          </w:p>
          <w:p w14:paraId="5605F721" w14:textId="77777777" w:rsidR="008650F4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Rail Transport.</w:t>
            </w:r>
          </w:p>
          <w:p w14:paraId="68BB9186" w14:textId="4B8C076E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Water transport.</w:t>
            </w:r>
          </w:p>
          <w:p w14:paraId="6101798E" w14:textId="7ECAB105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Group Discussion on Problems.</w:t>
            </w:r>
          </w:p>
        </w:tc>
      </w:tr>
      <w:tr w:rsidR="009D7D92" w:rsidRPr="008650F4" w14:paraId="48621510" w14:textId="77777777" w:rsidTr="009D7D92">
        <w:tc>
          <w:tcPr>
            <w:tcW w:w="2605" w:type="dxa"/>
          </w:tcPr>
          <w:p w14:paraId="10339645" w14:textId="77777777" w:rsidR="009D7D92" w:rsidRPr="008650F4" w:rsidRDefault="009D7D92" w:rsidP="009D7D92">
            <w:pPr>
              <w:spacing w:after="0" w:line="240" w:lineRule="auto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Week 17</w:t>
            </w:r>
          </w:p>
          <w:p w14:paraId="26189CC6" w14:textId="6929E635" w:rsidR="009D7D92" w:rsidRPr="008650F4" w:rsidRDefault="008650F4" w:rsidP="008650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 w:hanging="42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N</w:t>
            </w:r>
            <w:r w:rsidR="009D7D92" w:rsidRPr="008650F4">
              <w:rPr>
                <w:rFonts w:cstheme="minorHAnsi"/>
                <w:sz w:val="28"/>
              </w:rPr>
              <w:t>ov – 1 Dec)</w:t>
            </w:r>
          </w:p>
        </w:tc>
        <w:tc>
          <w:tcPr>
            <w:tcW w:w="7810" w:type="dxa"/>
          </w:tcPr>
          <w:p w14:paraId="7AA44572" w14:textId="77777777" w:rsidR="008650F4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Air Transport</w:t>
            </w:r>
          </w:p>
          <w:p w14:paraId="39E58FFF" w14:textId="0498F2B9" w:rsidR="009D7D92" w:rsidRPr="008650F4" w:rsidRDefault="009D7D92" w:rsidP="008650F4">
            <w:pPr>
              <w:spacing w:after="0"/>
              <w:ind w:left="-3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Oil &amp; Gas Pipelines</w:t>
            </w:r>
          </w:p>
          <w:p w14:paraId="36D1F743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 xml:space="preserve">Merits and Demerits of Pipelines. </w:t>
            </w:r>
          </w:p>
          <w:p w14:paraId="3007A613" w14:textId="77777777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Communication Network</w:t>
            </w:r>
          </w:p>
          <w:p w14:paraId="40DF0F7D" w14:textId="307AED7C" w:rsidR="009D7D92" w:rsidRPr="008650F4" w:rsidRDefault="009D7D92" w:rsidP="008650F4">
            <w:pPr>
              <w:spacing w:after="0"/>
              <w:rPr>
                <w:rFonts w:cstheme="minorHAnsi"/>
                <w:sz w:val="28"/>
              </w:rPr>
            </w:pPr>
            <w:r w:rsidRPr="008650F4">
              <w:rPr>
                <w:rFonts w:cstheme="minorHAnsi"/>
                <w:sz w:val="28"/>
              </w:rPr>
              <w:t>Group Discussion and written Test.</w:t>
            </w:r>
          </w:p>
        </w:tc>
      </w:tr>
    </w:tbl>
    <w:p w14:paraId="75CEDACE" w14:textId="77777777" w:rsidR="00A30760" w:rsidRDefault="00A30760" w:rsidP="00A30760"/>
    <w:p w14:paraId="2DA8C5F2" w14:textId="77777777" w:rsidR="00BE3043" w:rsidRDefault="00BE3043"/>
    <w:sectPr w:rsidR="00BE3043" w:rsidSect="00A3076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2D9C"/>
    <w:multiLevelType w:val="hybridMultilevel"/>
    <w:tmpl w:val="12AA746E"/>
    <w:lvl w:ilvl="0" w:tplc="B77A7618">
      <w:start w:val="29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CA9"/>
    <w:multiLevelType w:val="hybridMultilevel"/>
    <w:tmpl w:val="0F1855B6"/>
    <w:lvl w:ilvl="0" w:tplc="3C945ACE">
      <w:start w:val="11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46063"/>
    <w:multiLevelType w:val="hybridMultilevel"/>
    <w:tmpl w:val="C29A1454"/>
    <w:lvl w:ilvl="0" w:tplc="34F4F66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4077"/>
    <w:multiLevelType w:val="hybridMultilevel"/>
    <w:tmpl w:val="3F260DE2"/>
    <w:lvl w:ilvl="0" w:tplc="5D96C72A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5880"/>
    <w:multiLevelType w:val="hybridMultilevel"/>
    <w:tmpl w:val="67CA469A"/>
    <w:lvl w:ilvl="0" w:tplc="20B4E05A">
      <w:start w:val="8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36B1F"/>
    <w:multiLevelType w:val="hybridMultilevel"/>
    <w:tmpl w:val="B5226C78"/>
    <w:lvl w:ilvl="0" w:tplc="1BA4D8E0">
      <w:start w:val="22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12EFB"/>
    <w:multiLevelType w:val="hybridMultilevel"/>
    <w:tmpl w:val="51E06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525859">
    <w:abstractNumId w:val="1"/>
  </w:num>
  <w:num w:numId="2" w16cid:durableId="62946999">
    <w:abstractNumId w:val="4"/>
  </w:num>
  <w:num w:numId="3" w16cid:durableId="625237045">
    <w:abstractNumId w:val="2"/>
  </w:num>
  <w:num w:numId="4" w16cid:durableId="528299969">
    <w:abstractNumId w:val="3"/>
  </w:num>
  <w:num w:numId="5" w16cid:durableId="366299099">
    <w:abstractNumId w:val="0"/>
  </w:num>
  <w:num w:numId="6" w16cid:durableId="180709499">
    <w:abstractNumId w:val="5"/>
  </w:num>
  <w:num w:numId="7" w16cid:durableId="614020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43"/>
    <w:rsid w:val="008650F4"/>
    <w:rsid w:val="009D7D92"/>
    <w:rsid w:val="00A30760"/>
    <w:rsid w:val="00B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51FC"/>
  <w15:chartTrackingRefBased/>
  <w15:docId w15:val="{9A364ADF-AB83-4C5A-9C12-9B7418B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60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760"/>
    <w:pPr>
      <w:ind w:left="720"/>
      <w:contextualSpacing/>
    </w:pPr>
  </w:style>
  <w:style w:type="table" w:styleId="TableGrid">
    <w:name w:val="Table Grid"/>
    <w:basedOn w:val="TableNormal"/>
    <w:uiPriority w:val="59"/>
    <w:rsid w:val="00A3076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PANKAJ</cp:lastModifiedBy>
  <cp:revision>2</cp:revision>
  <dcterms:created xsi:type="dcterms:W3CDTF">2025-09-19T16:10:00Z</dcterms:created>
  <dcterms:modified xsi:type="dcterms:W3CDTF">2025-09-19T16:10:00Z</dcterms:modified>
</cp:coreProperties>
</file>